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BB37" w14:textId="7716B15A" w:rsidR="00392D00" w:rsidRDefault="00E27BC3" w:rsidP="0D86A3FE">
      <w:pPr>
        <w:spacing w:before="56"/>
        <w:ind w:left="120"/>
        <w:rPr>
          <w:b/>
          <w:bCs/>
        </w:rPr>
      </w:pPr>
      <w:r>
        <w:rPr>
          <w:b/>
          <w:bCs/>
        </w:rPr>
        <w:t>Maintenance Technician</w:t>
      </w:r>
      <w:r w:rsidR="3B0B5A2E" w:rsidRPr="0D86A3FE">
        <w:rPr>
          <w:b/>
          <w:bCs/>
        </w:rPr>
        <w:t xml:space="preserve"> </w:t>
      </w:r>
    </w:p>
    <w:p w14:paraId="568975C0" w14:textId="77777777" w:rsidR="00392D00" w:rsidRPr="00392D00" w:rsidRDefault="00392D00" w:rsidP="00392D00">
      <w:pPr>
        <w:spacing w:before="56"/>
        <w:ind w:left="120"/>
        <w:rPr>
          <w:rFonts w:cstheme="minorHAnsi"/>
          <w:b/>
        </w:rPr>
      </w:pPr>
      <w:r w:rsidRPr="00392D00">
        <w:rPr>
          <w:rFonts w:cstheme="minorHAnsi"/>
          <w:b/>
        </w:rPr>
        <w:t>Victoria PE</w:t>
      </w:r>
    </w:p>
    <w:p w14:paraId="2A8924DB" w14:textId="60EEC5D1" w:rsidR="00392D00" w:rsidRDefault="00392D00" w:rsidP="00392D00">
      <w:pPr>
        <w:pStyle w:val="BodyText"/>
        <w:spacing w:line="259" w:lineRule="auto"/>
        <w:ind w:left="119" w:right="98" w:firstLine="0"/>
        <w:jc w:val="both"/>
        <w:rPr>
          <w:rFonts w:ascii="Arial" w:hAnsi="Arial" w:cs="Arial"/>
          <w:bCs/>
        </w:rPr>
      </w:pPr>
      <w:r w:rsidRPr="00E27BC3">
        <w:rPr>
          <w:rFonts w:ascii="Arial" w:hAnsi="Arial" w:cs="Arial"/>
          <w:b/>
        </w:rPr>
        <w:t xml:space="preserve"> </w:t>
      </w:r>
      <w:r w:rsidRPr="00E27BC3">
        <w:rPr>
          <w:rFonts w:ascii="Arial" w:hAnsi="Arial" w:cs="Arial"/>
        </w:rPr>
        <w:t>The</w:t>
      </w:r>
      <w:r w:rsidRPr="00E27BC3">
        <w:rPr>
          <w:rFonts w:ascii="Arial" w:hAnsi="Arial" w:cs="Arial"/>
          <w:spacing w:val="-13"/>
        </w:rPr>
        <w:t xml:space="preserve"> </w:t>
      </w:r>
      <w:r w:rsidRPr="00E27BC3">
        <w:rPr>
          <w:rFonts w:ascii="Arial" w:hAnsi="Arial" w:cs="Arial"/>
        </w:rPr>
        <w:t>Center</w:t>
      </w:r>
      <w:r w:rsidRPr="00E27BC3">
        <w:rPr>
          <w:rFonts w:ascii="Arial" w:hAnsi="Arial" w:cs="Arial"/>
          <w:spacing w:val="-11"/>
        </w:rPr>
        <w:t xml:space="preserve"> </w:t>
      </w:r>
      <w:r w:rsidRPr="00E27BC3">
        <w:rPr>
          <w:rFonts w:ascii="Arial" w:hAnsi="Arial" w:cs="Arial"/>
        </w:rPr>
        <w:t>for</w:t>
      </w:r>
      <w:r w:rsidRPr="00E27BC3">
        <w:rPr>
          <w:rFonts w:ascii="Arial" w:hAnsi="Arial" w:cs="Arial"/>
          <w:spacing w:val="-14"/>
        </w:rPr>
        <w:t xml:space="preserve"> </w:t>
      </w:r>
      <w:r w:rsidRPr="00E27BC3">
        <w:rPr>
          <w:rFonts w:ascii="Arial" w:hAnsi="Arial" w:cs="Arial"/>
        </w:rPr>
        <w:t>Aquaculture</w:t>
      </w:r>
      <w:r w:rsidRPr="00E27BC3">
        <w:rPr>
          <w:rFonts w:ascii="Arial" w:hAnsi="Arial" w:cs="Arial"/>
          <w:spacing w:val="-12"/>
        </w:rPr>
        <w:t xml:space="preserve"> </w:t>
      </w:r>
      <w:r w:rsidRPr="00E27BC3">
        <w:rPr>
          <w:rFonts w:ascii="Arial" w:hAnsi="Arial" w:cs="Arial"/>
        </w:rPr>
        <w:t>Technologies</w:t>
      </w:r>
      <w:r w:rsidRPr="00E27BC3">
        <w:rPr>
          <w:rFonts w:ascii="Arial" w:hAnsi="Arial" w:cs="Arial"/>
          <w:spacing w:val="-13"/>
        </w:rPr>
        <w:t xml:space="preserve"> </w:t>
      </w:r>
      <w:r w:rsidRPr="00E27BC3">
        <w:rPr>
          <w:rFonts w:ascii="Arial" w:hAnsi="Arial" w:cs="Arial"/>
        </w:rPr>
        <w:t>Canada,</w:t>
      </w:r>
      <w:r w:rsidRPr="00E27BC3">
        <w:rPr>
          <w:rFonts w:ascii="Arial" w:hAnsi="Arial" w:cs="Arial"/>
          <w:spacing w:val="-13"/>
        </w:rPr>
        <w:t xml:space="preserve"> </w:t>
      </w:r>
      <w:r w:rsidRPr="00E27BC3">
        <w:rPr>
          <w:rFonts w:ascii="Arial" w:hAnsi="Arial" w:cs="Arial"/>
        </w:rPr>
        <w:t>a</w:t>
      </w:r>
      <w:r w:rsidRPr="00E27BC3">
        <w:rPr>
          <w:rFonts w:ascii="Arial" w:hAnsi="Arial" w:cs="Arial"/>
          <w:spacing w:val="-11"/>
        </w:rPr>
        <w:t xml:space="preserve"> </w:t>
      </w:r>
      <w:r w:rsidRPr="00E27BC3">
        <w:rPr>
          <w:rFonts w:ascii="Arial" w:hAnsi="Arial" w:cs="Arial"/>
        </w:rPr>
        <w:t>private</w:t>
      </w:r>
      <w:r w:rsidRPr="00E27BC3">
        <w:rPr>
          <w:rFonts w:ascii="Arial" w:hAnsi="Arial" w:cs="Arial"/>
          <w:spacing w:val="-13"/>
        </w:rPr>
        <w:t xml:space="preserve"> </w:t>
      </w:r>
      <w:r w:rsidRPr="00E27BC3">
        <w:rPr>
          <w:rFonts w:ascii="Arial" w:hAnsi="Arial" w:cs="Arial"/>
        </w:rPr>
        <w:t>aquaculture</w:t>
      </w:r>
      <w:r w:rsidRPr="00E27BC3">
        <w:rPr>
          <w:rFonts w:ascii="Arial" w:hAnsi="Arial" w:cs="Arial"/>
          <w:spacing w:val="-14"/>
        </w:rPr>
        <w:t xml:space="preserve"> </w:t>
      </w:r>
      <w:r w:rsidRPr="00E27BC3">
        <w:rPr>
          <w:rFonts w:ascii="Arial" w:hAnsi="Arial" w:cs="Arial"/>
        </w:rPr>
        <w:t>innovation</w:t>
      </w:r>
      <w:r w:rsidRPr="00E27BC3">
        <w:rPr>
          <w:rFonts w:ascii="Arial" w:hAnsi="Arial" w:cs="Arial"/>
          <w:spacing w:val="-13"/>
        </w:rPr>
        <w:t xml:space="preserve"> </w:t>
      </w:r>
      <w:r w:rsidRPr="00E27BC3">
        <w:rPr>
          <w:rFonts w:ascii="Arial" w:hAnsi="Arial" w:cs="Arial"/>
        </w:rPr>
        <w:t>and</w:t>
      </w:r>
      <w:r w:rsidRPr="00E27BC3">
        <w:rPr>
          <w:rFonts w:ascii="Arial" w:hAnsi="Arial" w:cs="Arial"/>
          <w:spacing w:val="-12"/>
        </w:rPr>
        <w:t xml:space="preserve"> </w:t>
      </w:r>
      <w:r w:rsidRPr="00E27BC3">
        <w:rPr>
          <w:rFonts w:ascii="Arial" w:hAnsi="Arial" w:cs="Arial"/>
        </w:rPr>
        <w:t>research</w:t>
      </w:r>
      <w:r w:rsidRPr="00E27BC3">
        <w:rPr>
          <w:rFonts w:ascii="Arial" w:hAnsi="Arial" w:cs="Arial"/>
          <w:spacing w:val="-12"/>
        </w:rPr>
        <w:t xml:space="preserve"> </w:t>
      </w:r>
      <w:r w:rsidRPr="00E27BC3">
        <w:rPr>
          <w:rFonts w:ascii="Arial" w:hAnsi="Arial" w:cs="Arial"/>
        </w:rPr>
        <w:t>company has openings for suitably skilled staff to support the Victoria (PEI) facility</w:t>
      </w:r>
      <w:r w:rsidR="00BE50E0">
        <w:rPr>
          <w:rFonts w:ascii="Arial" w:hAnsi="Arial" w:cs="Arial"/>
        </w:rPr>
        <w:t xml:space="preserve">, </w:t>
      </w:r>
      <w:r w:rsidRPr="00E27BC3">
        <w:rPr>
          <w:rFonts w:ascii="Arial" w:hAnsi="Arial" w:cs="Arial"/>
        </w:rPr>
        <w:t xml:space="preserve">and its ongoing operations. </w:t>
      </w:r>
      <w:r w:rsidR="00E27BC3" w:rsidRPr="00E27BC3">
        <w:rPr>
          <w:rFonts w:ascii="Arial" w:hAnsi="Arial" w:cs="Arial"/>
        </w:rPr>
        <w:t xml:space="preserve">This is a </w:t>
      </w:r>
      <w:r w:rsidR="003D549B" w:rsidRPr="00E27BC3">
        <w:rPr>
          <w:rFonts w:ascii="Arial" w:hAnsi="Arial" w:cs="Arial"/>
        </w:rPr>
        <w:t>full-time</w:t>
      </w:r>
      <w:r w:rsidR="00E27BC3" w:rsidRPr="00E27BC3">
        <w:rPr>
          <w:rFonts w:ascii="Arial" w:hAnsi="Arial" w:cs="Arial"/>
        </w:rPr>
        <w:t xml:space="preserve"> permanent position</w:t>
      </w:r>
      <w:r w:rsidR="00E27BC3">
        <w:rPr>
          <w:rFonts w:ascii="Arial" w:hAnsi="Arial" w:cs="Arial"/>
        </w:rPr>
        <w:t xml:space="preserve"> in the Facilit</w:t>
      </w:r>
      <w:r w:rsidR="00F4060D">
        <w:rPr>
          <w:rFonts w:ascii="Arial" w:hAnsi="Arial" w:cs="Arial"/>
        </w:rPr>
        <w:t>ies</w:t>
      </w:r>
      <w:r w:rsidR="00E27BC3">
        <w:rPr>
          <w:rFonts w:ascii="Arial" w:hAnsi="Arial" w:cs="Arial"/>
        </w:rPr>
        <w:t xml:space="preserve"> department</w:t>
      </w:r>
      <w:r w:rsidR="00BE50E0">
        <w:rPr>
          <w:rFonts w:ascii="Arial" w:hAnsi="Arial" w:cs="Arial"/>
        </w:rPr>
        <w:t xml:space="preserve">, </w:t>
      </w:r>
      <w:r w:rsidR="00E27BC3" w:rsidRPr="00E27BC3">
        <w:rPr>
          <w:rFonts w:ascii="Arial" w:hAnsi="Arial" w:cs="Arial"/>
        </w:rPr>
        <w:t xml:space="preserve">with the successful candidates reporting to the Facility Manager. </w:t>
      </w:r>
      <w:r w:rsidRPr="00E27BC3">
        <w:rPr>
          <w:rFonts w:ascii="Arial" w:hAnsi="Arial" w:cs="Arial"/>
        </w:rPr>
        <w:t xml:space="preserve"> </w:t>
      </w:r>
    </w:p>
    <w:p w14:paraId="4F2535CF" w14:textId="77777777" w:rsidR="00E27BC3" w:rsidRPr="00392D00" w:rsidRDefault="00E27BC3" w:rsidP="00392D00">
      <w:pPr>
        <w:pStyle w:val="BodyText"/>
        <w:spacing w:line="259" w:lineRule="auto"/>
        <w:ind w:left="119" w:right="98" w:firstLine="0"/>
        <w:jc w:val="both"/>
        <w:rPr>
          <w:rFonts w:asciiTheme="minorHAnsi" w:hAnsiTheme="minorHAnsi" w:cstheme="minorHAnsi"/>
        </w:rPr>
      </w:pPr>
    </w:p>
    <w:p w14:paraId="6A57AA1E" w14:textId="618E2ECC" w:rsidR="00392D00" w:rsidRPr="00392D00" w:rsidRDefault="00392D00" w:rsidP="00392D00">
      <w:pPr>
        <w:pStyle w:val="BodyText"/>
        <w:spacing w:line="259" w:lineRule="auto"/>
        <w:ind w:left="119" w:right="98" w:firstLine="0"/>
        <w:jc w:val="both"/>
        <w:rPr>
          <w:rFonts w:asciiTheme="minorHAnsi" w:hAnsiTheme="minorHAnsi" w:cstheme="minorHAnsi"/>
        </w:rPr>
      </w:pPr>
      <w:r w:rsidRPr="00392D00">
        <w:rPr>
          <w:rFonts w:asciiTheme="minorHAnsi" w:hAnsiTheme="minorHAnsi" w:cstheme="minorHAnsi"/>
        </w:rPr>
        <w:t>Responsibilities include:</w:t>
      </w:r>
    </w:p>
    <w:p w14:paraId="40262275" w14:textId="77777777" w:rsidR="00392D00" w:rsidRPr="00392D00" w:rsidRDefault="00392D00" w:rsidP="00392D00">
      <w:pPr>
        <w:pStyle w:val="BodyText"/>
        <w:spacing w:before="7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DD393E1" w14:textId="3B349DEB" w:rsidR="00392D00" w:rsidRPr="00392D00" w:rsidRDefault="00392D00" w:rsidP="0D86A3FE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1" w:after="0" w:line="240" w:lineRule="auto"/>
        <w:ind w:hanging="361"/>
        <w:contextualSpacing w:val="0"/>
      </w:pPr>
      <w:r w:rsidRPr="0D86A3FE">
        <w:t>Performs daily and routine maintenance and monitoring of</w:t>
      </w:r>
      <w:r w:rsidRPr="0D86A3FE">
        <w:rPr>
          <w:spacing w:val="-5"/>
        </w:rPr>
        <w:t xml:space="preserve"> </w:t>
      </w:r>
      <w:r w:rsidRPr="0D86A3FE">
        <w:t>equipment such as HVAC, plumbing, electrical, and water systems</w:t>
      </w:r>
      <w:r w:rsidR="6CF82D37" w:rsidRPr="0D86A3FE">
        <w:t>.</w:t>
      </w:r>
    </w:p>
    <w:p w14:paraId="57D5EFE1" w14:textId="05CE6188" w:rsidR="00392D00" w:rsidRPr="00392D00" w:rsidRDefault="6CF82D37" w:rsidP="0D86A3FE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2" w:after="0" w:line="240" w:lineRule="auto"/>
        <w:contextualSpacing w:val="0"/>
        <w:rPr>
          <w:rFonts w:eastAsiaTheme="minorEastAsia"/>
        </w:rPr>
      </w:pPr>
      <w:r w:rsidRPr="0D86A3FE">
        <w:t>Helps to maintain efficiency of the operations, adheres to standard operating procedure and the preventive maintenance program.</w:t>
      </w:r>
    </w:p>
    <w:p w14:paraId="01B92BDA" w14:textId="6AA0F105" w:rsidR="00392D00" w:rsidRPr="00392D00" w:rsidRDefault="6CF82D37" w:rsidP="0D86A3FE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2" w:after="0" w:line="240" w:lineRule="auto"/>
        <w:contextualSpacing w:val="0"/>
      </w:pPr>
      <w:r w:rsidRPr="0D86A3FE">
        <w:t>Performs daily monitoring and data collection related to aquaculture and facility functions.</w:t>
      </w:r>
    </w:p>
    <w:p w14:paraId="6D08D501" w14:textId="2084A756" w:rsidR="00392D00" w:rsidRDefault="00392D00" w:rsidP="0D86A3FE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2" w:after="0" w:line="240" w:lineRule="auto"/>
        <w:ind w:hanging="361"/>
        <w:contextualSpacing w:val="0"/>
      </w:pPr>
      <w:r w:rsidRPr="0D86A3FE">
        <w:t>Assists in setting up and decommissioning of aquaculture</w:t>
      </w:r>
      <w:r w:rsidRPr="0D86A3FE">
        <w:rPr>
          <w:spacing w:val="-7"/>
        </w:rPr>
        <w:t xml:space="preserve"> </w:t>
      </w:r>
      <w:r w:rsidRPr="0D86A3FE">
        <w:t>systems.</w:t>
      </w:r>
    </w:p>
    <w:p w14:paraId="52FE60ED" w14:textId="77777777" w:rsidR="00E27BC3" w:rsidRPr="00E27BC3" w:rsidRDefault="00E27BC3" w:rsidP="00E27BC3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2" w:after="0" w:line="240" w:lineRule="auto"/>
        <w:ind w:hanging="361"/>
        <w:contextualSpacing w:val="0"/>
        <w:rPr>
          <w:rFonts w:eastAsiaTheme="minorEastAsia"/>
        </w:rPr>
      </w:pPr>
      <w:r w:rsidRPr="0D86A3FE">
        <w:t>Assist in the daily operations of the aquarium facilities in compliance with regulatory and quality guidelines.</w:t>
      </w:r>
    </w:p>
    <w:p w14:paraId="362224DC" w14:textId="19C593C4" w:rsidR="00392D00" w:rsidRDefault="00392D00" w:rsidP="0D86A3FE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1"/>
        </w:tabs>
        <w:autoSpaceDE w:val="0"/>
        <w:autoSpaceDN w:val="0"/>
        <w:spacing w:before="22" w:after="0"/>
        <w:ind w:right="99"/>
        <w:contextualSpacing w:val="0"/>
      </w:pPr>
      <w:r w:rsidRPr="0D86A3FE">
        <w:t>Competence to perform fish husbandry tasks</w:t>
      </w:r>
      <w:r w:rsidR="00BE50E0">
        <w:t>,</w:t>
      </w:r>
      <w:r w:rsidRPr="0D86A3FE">
        <w:t xml:space="preserve"> and to monitor and maintain fish stocks (</w:t>
      </w:r>
      <w:r w:rsidR="00BE50E0">
        <w:t>t</w:t>
      </w:r>
      <w:r w:rsidRPr="0D86A3FE">
        <w:t>raining will be provided).</w:t>
      </w:r>
    </w:p>
    <w:p w14:paraId="4C6C30E3" w14:textId="77777777" w:rsidR="00E27BC3" w:rsidRPr="00392D00" w:rsidRDefault="00E27BC3" w:rsidP="00E27BC3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1"/>
        </w:tabs>
        <w:autoSpaceDE w:val="0"/>
        <w:autoSpaceDN w:val="0"/>
        <w:spacing w:before="22" w:after="0"/>
        <w:ind w:right="99"/>
        <w:contextualSpacing w:val="0"/>
        <w:rPr>
          <w:rFonts w:cstheme="minorHAnsi"/>
        </w:rPr>
      </w:pPr>
      <w:r w:rsidRPr="00392D00">
        <w:rPr>
          <w:rFonts w:cstheme="minorHAnsi"/>
        </w:rPr>
        <w:t>Must be available to be part of the scheduled rotation for</w:t>
      </w:r>
      <w:r w:rsidRPr="00392D00">
        <w:rPr>
          <w:rFonts w:cstheme="minorHAnsi"/>
          <w:spacing w:val="-2"/>
        </w:rPr>
        <w:t xml:space="preserve"> </w:t>
      </w:r>
      <w:r w:rsidRPr="00392D00">
        <w:rPr>
          <w:rFonts w:cstheme="minorHAnsi"/>
        </w:rPr>
        <w:t>weekend</w:t>
      </w:r>
      <w:r w:rsidRPr="00392D00">
        <w:rPr>
          <w:rFonts w:cstheme="minorHAnsi"/>
          <w:spacing w:val="-2"/>
        </w:rPr>
        <w:t xml:space="preserve"> </w:t>
      </w:r>
      <w:r w:rsidRPr="00392D00">
        <w:rPr>
          <w:rFonts w:cstheme="minorHAnsi"/>
        </w:rPr>
        <w:t>work</w:t>
      </w:r>
      <w:r w:rsidRPr="00392D00">
        <w:rPr>
          <w:rFonts w:cstheme="minorHAnsi"/>
          <w:spacing w:val="-3"/>
        </w:rPr>
        <w:t xml:space="preserve"> </w:t>
      </w:r>
      <w:r w:rsidRPr="00392D00">
        <w:rPr>
          <w:rFonts w:cstheme="minorHAnsi"/>
        </w:rPr>
        <w:t>and</w:t>
      </w:r>
      <w:r w:rsidRPr="00392D00">
        <w:rPr>
          <w:rFonts w:cstheme="minorHAnsi"/>
          <w:spacing w:val="-3"/>
        </w:rPr>
        <w:t xml:space="preserve"> after hours </w:t>
      </w:r>
      <w:r w:rsidRPr="00392D00">
        <w:rPr>
          <w:rFonts w:cstheme="minorHAnsi"/>
        </w:rPr>
        <w:t>on</w:t>
      </w:r>
      <w:r w:rsidRPr="00392D00">
        <w:rPr>
          <w:rFonts w:ascii="Cambria Math" w:hAnsi="Cambria Math" w:cs="Cambria Math"/>
        </w:rPr>
        <w:t>‐</w:t>
      </w:r>
      <w:r w:rsidRPr="00392D00">
        <w:rPr>
          <w:rFonts w:cstheme="minorHAnsi"/>
        </w:rPr>
        <w:t>call</w:t>
      </w:r>
      <w:r w:rsidRPr="00392D00">
        <w:rPr>
          <w:rFonts w:cstheme="minorHAnsi"/>
          <w:spacing w:val="-3"/>
        </w:rPr>
        <w:t xml:space="preserve"> </w:t>
      </w:r>
      <w:r w:rsidRPr="00392D00">
        <w:rPr>
          <w:rFonts w:cstheme="minorHAnsi"/>
        </w:rPr>
        <w:t>monitoring</w:t>
      </w:r>
      <w:r w:rsidRPr="00392D00">
        <w:rPr>
          <w:rFonts w:cstheme="minorHAnsi"/>
          <w:spacing w:val="-3"/>
        </w:rPr>
        <w:t xml:space="preserve"> </w:t>
      </w:r>
      <w:r w:rsidRPr="00392D00">
        <w:rPr>
          <w:rFonts w:cstheme="minorHAnsi"/>
        </w:rPr>
        <w:t>of</w:t>
      </w:r>
      <w:r w:rsidRPr="00392D00">
        <w:rPr>
          <w:rFonts w:cstheme="minorHAnsi"/>
          <w:spacing w:val="-4"/>
        </w:rPr>
        <w:t xml:space="preserve"> </w:t>
      </w:r>
      <w:r w:rsidRPr="00392D00">
        <w:rPr>
          <w:rFonts w:cstheme="minorHAnsi"/>
        </w:rPr>
        <w:t>facility.</w:t>
      </w:r>
    </w:p>
    <w:p w14:paraId="31050264" w14:textId="18E7C736" w:rsidR="0D86A3FE" w:rsidRDefault="0D86A3FE" w:rsidP="0D86A3FE">
      <w:pPr>
        <w:tabs>
          <w:tab w:val="left" w:pos="839"/>
          <w:tab w:val="left" w:pos="841"/>
        </w:tabs>
        <w:spacing w:before="22" w:after="0"/>
        <w:ind w:left="119" w:right="99"/>
      </w:pPr>
    </w:p>
    <w:p w14:paraId="56ECEC5A" w14:textId="77777777" w:rsidR="00392D00" w:rsidRPr="00392D00" w:rsidRDefault="00392D00" w:rsidP="00392D00">
      <w:pPr>
        <w:pStyle w:val="BodyText"/>
        <w:spacing w:before="9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5A343021" w14:textId="77777777" w:rsidR="00392D00" w:rsidRPr="00392D00" w:rsidRDefault="00392D00" w:rsidP="00392D00">
      <w:pPr>
        <w:pStyle w:val="BodyText"/>
        <w:ind w:left="119" w:firstLine="0"/>
        <w:rPr>
          <w:rFonts w:asciiTheme="minorHAnsi" w:hAnsiTheme="minorHAnsi" w:cstheme="minorHAnsi"/>
        </w:rPr>
      </w:pPr>
      <w:r w:rsidRPr="00392D00">
        <w:rPr>
          <w:rFonts w:asciiTheme="minorHAnsi" w:hAnsiTheme="minorHAnsi" w:cstheme="minorHAnsi"/>
        </w:rPr>
        <w:t>Desired skills/experience/competencies:</w:t>
      </w:r>
    </w:p>
    <w:p w14:paraId="1F27505C" w14:textId="77777777" w:rsidR="00392D00" w:rsidRPr="00392D00" w:rsidRDefault="00392D00" w:rsidP="00392D00">
      <w:pPr>
        <w:pStyle w:val="BodyText"/>
        <w:spacing w:before="5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F511672" w14:textId="409A7089" w:rsidR="00392D00" w:rsidRDefault="00392D00" w:rsidP="0D86A3FE">
      <w:pPr>
        <w:pStyle w:val="ListParagraph"/>
        <w:numPr>
          <w:ilvl w:val="0"/>
          <w:numId w:val="10"/>
        </w:numPr>
        <w:tabs>
          <w:tab w:val="left" w:pos="839"/>
          <w:tab w:val="left" w:pos="841"/>
        </w:tabs>
        <w:spacing w:after="0"/>
        <w:ind w:left="840" w:right="99"/>
      </w:pPr>
      <w:r w:rsidRPr="0D86A3FE">
        <w:t>A minimum of a high school diploma</w:t>
      </w:r>
      <w:r w:rsidR="00E27BC3">
        <w:t xml:space="preserve"> with experience in electrical, mechanical, or plumbing </w:t>
      </w:r>
    </w:p>
    <w:p w14:paraId="7FDC21CA" w14:textId="451E129B" w:rsidR="00E27BC3" w:rsidRDefault="00E27BC3" w:rsidP="0D86A3FE">
      <w:pPr>
        <w:pStyle w:val="ListParagraph"/>
        <w:numPr>
          <w:ilvl w:val="0"/>
          <w:numId w:val="10"/>
        </w:numPr>
        <w:tabs>
          <w:tab w:val="left" w:pos="839"/>
          <w:tab w:val="left" w:pos="841"/>
        </w:tabs>
        <w:spacing w:after="0"/>
        <w:ind w:left="840" w:right="99"/>
      </w:pPr>
      <w:r>
        <w:t>4</w:t>
      </w:r>
      <w:r w:rsidRPr="00E27BC3">
        <w:rPr>
          <w:vertAlign w:val="superscript"/>
        </w:rPr>
        <w:t>th</w:t>
      </w:r>
      <w:r>
        <w:t xml:space="preserve"> class power engineer ticket is considered an asset</w:t>
      </w:r>
    </w:p>
    <w:p w14:paraId="1157605F" w14:textId="56C9A85F" w:rsidR="00392D00" w:rsidRPr="00392D00" w:rsidRDefault="00392D00" w:rsidP="63FC7359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1"/>
        </w:tabs>
        <w:autoSpaceDE w:val="0"/>
        <w:autoSpaceDN w:val="0"/>
        <w:spacing w:after="0"/>
        <w:ind w:left="840" w:right="99"/>
        <w:contextualSpacing w:val="0"/>
      </w:pPr>
      <w:r w:rsidRPr="63FC7359">
        <w:t>Experience in the production of aquatic species</w:t>
      </w:r>
      <w:r w:rsidR="00BE50E0">
        <w:t xml:space="preserve">, </w:t>
      </w:r>
      <w:r w:rsidRPr="63FC7359">
        <w:t>and in the operation of aquaculture systems.</w:t>
      </w:r>
    </w:p>
    <w:p w14:paraId="589DCA45" w14:textId="212F5B62" w:rsidR="00392D00" w:rsidRPr="00392D00" w:rsidRDefault="00392D00" w:rsidP="0D86A3FE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1"/>
        </w:tabs>
        <w:autoSpaceDE w:val="0"/>
        <w:autoSpaceDN w:val="0"/>
        <w:spacing w:before="21" w:after="0" w:line="240" w:lineRule="auto"/>
        <w:ind w:left="840" w:hanging="361"/>
        <w:contextualSpacing w:val="0"/>
      </w:pPr>
      <w:r w:rsidRPr="0D86A3FE">
        <w:t xml:space="preserve">Physically able to handle tasks that could include </w:t>
      </w:r>
      <w:r w:rsidR="00BE50E0">
        <w:t xml:space="preserve">but are not limited to </w:t>
      </w:r>
      <w:r w:rsidRPr="0D86A3FE">
        <w:t xml:space="preserve">lifting, </w:t>
      </w:r>
      <w:r w:rsidR="573ED238" w:rsidRPr="0D86A3FE">
        <w:t>bending,</w:t>
      </w:r>
      <w:r w:rsidRPr="0D86A3FE">
        <w:rPr>
          <w:spacing w:val="-15"/>
        </w:rPr>
        <w:t xml:space="preserve"> </w:t>
      </w:r>
      <w:r w:rsidRPr="0D86A3FE">
        <w:t>climbing, wearing PPE, exposure to wet</w:t>
      </w:r>
      <w:r w:rsidR="00BE50E0">
        <w:t xml:space="preserve">, </w:t>
      </w:r>
      <w:r w:rsidR="00BE50E0" w:rsidRPr="0D86A3FE">
        <w:t>cold,</w:t>
      </w:r>
      <w:r w:rsidRPr="0D86A3FE">
        <w:t xml:space="preserve"> </w:t>
      </w:r>
      <w:r w:rsidR="00BE50E0">
        <w:t xml:space="preserve">and hot </w:t>
      </w:r>
      <w:r w:rsidRPr="0D86A3FE">
        <w:t>environments</w:t>
      </w:r>
      <w:r w:rsidR="00BE50E0">
        <w:t>.</w:t>
      </w:r>
    </w:p>
    <w:p w14:paraId="386596BB" w14:textId="77777777" w:rsidR="00392D00" w:rsidRPr="00392D00" w:rsidRDefault="00392D00" w:rsidP="00392D00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1" w:after="0" w:line="240" w:lineRule="auto"/>
        <w:ind w:hanging="361"/>
        <w:contextualSpacing w:val="0"/>
        <w:rPr>
          <w:rFonts w:cstheme="minorHAnsi"/>
        </w:rPr>
      </w:pPr>
      <w:r w:rsidRPr="00392D00">
        <w:rPr>
          <w:rFonts w:cstheme="minorHAnsi"/>
        </w:rPr>
        <w:t>Ability to work as part of a team in compliance with facility standard operating</w:t>
      </w:r>
      <w:r w:rsidRPr="00392D00">
        <w:rPr>
          <w:rFonts w:cstheme="minorHAnsi"/>
          <w:spacing w:val="-24"/>
        </w:rPr>
        <w:t xml:space="preserve"> </w:t>
      </w:r>
      <w:r w:rsidRPr="00392D00">
        <w:rPr>
          <w:rFonts w:cstheme="minorHAnsi"/>
        </w:rPr>
        <w:t>procedures.</w:t>
      </w:r>
    </w:p>
    <w:p w14:paraId="2C5447BF" w14:textId="25DE8DC7" w:rsidR="00392D00" w:rsidRPr="00392D00" w:rsidRDefault="00392D00" w:rsidP="00392D00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0" w:after="0" w:line="240" w:lineRule="auto"/>
        <w:ind w:hanging="361"/>
        <w:contextualSpacing w:val="0"/>
        <w:rPr>
          <w:rFonts w:cstheme="minorHAnsi"/>
        </w:rPr>
      </w:pPr>
      <w:r w:rsidRPr="00392D00">
        <w:rPr>
          <w:rFonts w:cstheme="minorHAnsi"/>
        </w:rPr>
        <w:t xml:space="preserve">Prior experience in a CFIA regulated/GLP environment </w:t>
      </w:r>
      <w:r w:rsidR="00BE50E0">
        <w:rPr>
          <w:rFonts w:cstheme="minorHAnsi"/>
        </w:rPr>
        <w:t xml:space="preserve">is </w:t>
      </w:r>
      <w:r w:rsidRPr="00392D00">
        <w:rPr>
          <w:rFonts w:cstheme="minorHAnsi"/>
        </w:rPr>
        <w:t>considered</w:t>
      </w:r>
      <w:r w:rsidRPr="00392D00">
        <w:rPr>
          <w:rFonts w:cstheme="minorHAnsi"/>
          <w:spacing w:val="-7"/>
        </w:rPr>
        <w:t xml:space="preserve"> </w:t>
      </w:r>
      <w:r w:rsidR="00BE50E0">
        <w:rPr>
          <w:rFonts w:cstheme="minorHAnsi"/>
          <w:spacing w:val="-7"/>
        </w:rPr>
        <w:t xml:space="preserve">an </w:t>
      </w:r>
      <w:r w:rsidRPr="00392D00">
        <w:rPr>
          <w:rFonts w:cstheme="minorHAnsi"/>
        </w:rPr>
        <w:t>asset.</w:t>
      </w:r>
    </w:p>
    <w:p w14:paraId="38512CA0" w14:textId="77777777" w:rsidR="00392D00" w:rsidRPr="00392D00" w:rsidRDefault="00392D00" w:rsidP="00392D00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1" w:after="0" w:line="240" w:lineRule="auto"/>
        <w:ind w:hanging="361"/>
        <w:contextualSpacing w:val="0"/>
        <w:rPr>
          <w:rFonts w:cstheme="minorHAnsi"/>
        </w:rPr>
      </w:pPr>
      <w:r w:rsidRPr="00392D00">
        <w:rPr>
          <w:rFonts w:cstheme="minorHAnsi"/>
        </w:rPr>
        <w:t>Willingness to learn new skills and to perform routine</w:t>
      </w:r>
      <w:r w:rsidRPr="00392D00">
        <w:rPr>
          <w:rFonts w:cstheme="minorHAnsi"/>
          <w:spacing w:val="-5"/>
        </w:rPr>
        <w:t xml:space="preserve"> </w:t>
      </w:r>
      <w:r w:rsidRPr="00392D00">
        <w:rPr>
          <w:rFonts w:cstheme="minorHAnsi"/>
        </w:rPr>
        <w:t>tasks.</w:t>
      </w:r>
    </w:p>
    <w:p w14:paraId="1D29BF7B" w14:textId="77777777" w:rsidR="00392D00" w:rsidRPr="00392D00" w:rsidRDefault="00392D00" w:rsidP="00392D00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1" w:after="0" w:line="240" w:lineRule="auto"/>
        <w:ind w:hanging="361"/>
        <w:contextualSpacing w:val="0"/>
        <w:rPr>
          <w:rFonts w:cstheme="minorHAnsi"/>
        </w:rPr>
      </w:pPr>
      <w:r w:rsidRPr="00392D00">
        <w:rPr>
          <w:rFonts w:cstheme="minorHAnsi"/>
        </w:rPr>
        <w:t>Demonstrable organizational skills with the ability to</w:t>
      </w:r>
      <w:r w:rsidRPr="00392D00">
        <w:rPr>
          <w:rFonts w:cstheme="minorHAnsi"/>
          <w:spacing w:val="-7"/>
        </w:rPr>
        <w:t xml:space="preserve"> </w:t>
      </w:r>
      <w:r w:rsidRPr="00392D00">
        <w:rPr>
          <w:rFonts w:cstheme="minorHAnsi"/>
        </w:rPr>
        <w:t>multi</w:t>
      </w:r>
      <w:r w:rsidRPr="00392D00">
        <w:rPr>
          <w:rFonts w:ascii="Cambria Math" w:hAnsi="Cambria Math" w:cs="Cambria Math"/>
        </w:rPr>
        <w:t>‐</w:t>
      </w:r>
      <w:r w:rsidRPr="00392D00">
        <w:rPr>
          <w:rFonts w:cstheme="minorHAnsi"/>
        </w:rPr>
        <w:t>task.</w:t>
      </w:r>
    </w:p>
    <w:p w14:paraId="65A3A4DA" w14:textId="77777777" w:rsidR="00392D00" w:rsidRPr="00392D00" w:rsidRDefault="00392D00" w:rsidP="00392D00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2" w:after="0" w:line="240" w:lineRule="auto"/>
        <w:ind w:hanging="361"/>
        <w:contextualSpacing w:val="0"/>
        <w:rPr>
          <w:rFonts w:cstheme="minorHAnsi"/>
        </w:rPr>
      </w:pPr>
      <w:r w:rsidRPr="00392D00">
        <w:rPr>
          <w:rFonts w:cstheme="minorHAnsi"/>
        </w:rPr>
        <w:t>Self</w:t>
      </w:r>
      <w:r w:rsidRPr="00392D00">
        <w:rPr>
          <w:rFonts w:ascii="Cambria Math" w:hAnsi="Cambria Math" w:cs="Cambria Math"/>
        </w:rPr>
        <w:t>‐</w:t>
      </w:r>
      <w:r w:rsidRPr="00392D00">
        <w:rPr>
          <w:rFonts w:cstheme="minorHAnsi"/>
        </w:rPr>
        <w:t>motivated with a demonstrated ability to think creatively and solve</w:t>
      </w:r>
      <w:r w:rsidRPr="00392D00">
        <w:rPr>
          <w:rFonts w:cstheme="minorHAnsi"/>
          <w:spacing w:val="-11"/>
        </w:rPr>
        <w:t xml:space="preserve"> </w:t>
      </w:r>
      <w:r w:rsidRPr="00392D00">
        <w:rPr>
          <w:rFonts w:cstheme="minorHAnsi"/>
        </w:rPr>
        <w:t>problems.</w:t>
      </w:r>
    </w:p>
    <w:p w14:paraId="51F830DC" w14:textId="3A7DDFDA" w:rsidR="00392D00" w:rsidRDefault="00392D00" w:rsidP="00392D00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21" w:after="0" w:line="240" w:lineRule="auto"/>
        <w:ind w:hanging="361"/>
        <w:contextualSpacing w:val="0"/>
        <w:rPr>
          <w:rFonts w:cstheme="minorHAnsi"/>
        </w:rPr>
      </w:pPr>
      <w:r w:rsidRPr="00392D00">
        <w:rPr>
          <w:rFonts w:cstheme="minorHAnsi"/>
        </w:rPr>
        <w:t>Fosters a positive work environment congruent with the company values and</w:t>
      </w:r>
      <w:r w:rsidRPr="00392D00">
        <w:rPr>
          <w:rFonts w:cstheme="minorHAnsi"/>
          <w:spacing w:val="-17"/>
        </w:rPr>
        <w:t xml:space="preserve"> </w:t>
      </w:r>
      <w:r w:rsidRPr="00392D00">
        <w:rPr>
          <w:rFonts w:cstheme="minorHAnsi"/>
        </w:rPr>
        <w:t>philosophy.</w:t>
      </w:r>
    </w:p>
    <w:p w14:paraId="771A5AF5" w14:textId="77777777" w:rsidR="007B42E3" w:rsidRPr="007B42E3" w:rsidRDefault="007B42E3" w:rsidP="007B42E3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contextualSpacing w:val="0"/>
        <w:rPr>
          <w:rFonts w:cstheme="minorHAnsi"/>
          <w:b/>
          <w:bCs/>
        </w:rPr>
      </w:pPr>
      <w:r w:rsidRPr="007B42E3">
        <w:rPr>
          <w:rFonts w:cstheme="minorHAnsi"/>
          <w:b/>
          <w:bCs/>
        </w:rPr>
        <w:t>Must be eligible to work in</w:t>
      </w:r>
      <w:r w:rsidRPr="007B42E3">
        <w:rPr>
          <w:rFonts w:cstheme="minorHAnsi"/>
          <w:b/>
          <w:bCs/>
          <w:spacing w:val="-3"/>
        </w:rPr>
        <w:t xml:space="preserve"> </w:t>
      </w:r>
      <w:r w:rsidRPr="007B42E3">
        <w:rPr>
          <w:rFonts w:cstheme="minorHAnsi"/>
          <w:b/>
          <w:bCs/>
        </w:rPr>
        <w:t>Canada.</w:t>
      </w:r>
    </w:p>
    <w:p w14:paraId="397756D1" w14:textId="30D17C58" w:rsidR="00392D00" w:rsidRDefault="00392D00" w:rsidP="00392D00">
      <w:pPr>
        <w:tabs>
          <w:tab w:val="left" w:pos="839"/>
          <w:tab w:val="left" w:pos="840"/>
        </w:tabs>
        <w:rPr>
          <w:rFonts w:cstheme="minorHAnsi"/>
        </w:rPr>
      </w:pPr>
    </w:p>
    <w:p w14:paraId="6F9C0938" w14:textId="77777777" w:rsidR="00BE50E0" w:rsidRPr="00392D00" w:rsidRDefault="00BE50E0" w:rsidP="00392D00">
      <w:pPr>
        <w:tabs>
          <w:tab w:val="left" w:pos="839"/>
          <w:tab w:val="left" w:pos="840"/>
        </w:tabs>
        <w:rPr>
          <w:rFonts w:cstheme="minorHAnsi"/>
        </w:rPr>
      </w:pPr>
    </w:p>
    <w:p w14:paraId="3E22C22E" w14:textId="77777777" w:rsidR="00392D00" w:rsidRDefault="00392D00" w:rsidP="00392D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14:paraId="324A632C" w14:textId="4503CED6" w:rsidR="00392D00" w:rsidRPr="00392D00" w:rsidRDefault="00392D00" w:rsidP="00392D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92D00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lastRenderedPageBreak/>
        <w:t>Key Qualifications:</w:t>
      </w:r>
      <w:r w:rsidRPr="00392D0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CB6141" w14:textId="77777777" w:rsidR="00392D00" w:rsidRPr="00392D00" w:rsidRDefault="00392D00" w:rsidP="00392D0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92D00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Commitment to CAT’s Core Purpose:</w:t>
      </w:r>
      <w:r w:rsidRPr="00392D00">
        <w:rPr>
          <w:rStyle w:val="normaltextrun"/>
          <w:rFonts w:asciiTheme="minorHAnsi" w:hAnsiTheme="minorHAnsi" w:cstheme="minorHAnsi"/>
          <w:sz w:val="22"/>
          <w:szCs w:val="22"/>
        </w:rPr>
        <w:t> Dedication to and passion for CAT’s core purpose: </w:t>
      </w:r>
      <w:r w:rsidRPr="00392D0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We are driven by the transformative potential of aquaculture. </w:t>
      </w:r>
      <w:r w:rsidRPr="00392D00">
        <w:rPr>
          <w:rStyle w:val="normaltextrun"/>
          <w:rFonts w:asciiTheme="minorHAnsi" w:hAnsiTheme="minorHAnsi" w:cstheme="minorHAnsi"/>
          <w:i/>
          <w:iCs/>
          <w:sz w:val="22"/>
          <w:szCs w:val="22"/>
          <w:u w:val="single"/>
        </w:rPr>
        <w:t>To feed the world, support the environment, and sustain the planet. </w:t>
      </w:r>
      <w:r w:rsidRPr="00392D0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Our purpose is to unlock this potential.</w:t>
      </w:r>
      <w:r w:rsidRPr="00392D0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92DAA9" w14:textId="77777777" w:rsidR="00392D00" w:rsidRPr="00392D00" w:rsidRDefault="00392D00" w:rsidP="00392D00">
      <w:pPr>
        <w:pStyle w:val="BodyText"/>
        <w:spacing w:before="7"/>
        <w:ind w:left="0" w:firstLine="0"/>
        <w:rPr>
          <w:rFonts w:asciiTheme="minorHAnsi" w:hAnsiTheme="minorHAnsi" w:cstheme="minorHAnsi"/>
          <w:sz w:val="25"/>
        </w:rPr>
      </w:pPr>
    </w:p>
    <w:p w14:paraId="52DB5B1D" w14:textId="77777777" w:rsidR="00392D00" w:rsidRPr="00392D00" w:rsidRDefault="00392D00" w:rsidP="00392D00">
      <w:pPr>
        <w:pStyle w:val="BodyText"/>
        <w:ind w:left="119" w:firstLine="0"/>
        <w:rPr>
          <w:rFonts w:asciiTheme="minorHAnsi" w:hAnsiTheme="minorHAnsi" w:cstheme="minorHAnsi"/>
        </w:rPr>
      </w:pPr>
      <w:r w:rsidRPr="00392D00">
        <w:rPr>
          <w:rFonts w:asciiTheme="minorHAnsi" w:hAnsiTheme="minorHAnsi" w:cstheme="minorHAnsi"/>
        </w:rPr>
        <w:t>CATC offers a competitive salary and benefits package commensurate with experience.</w:t>
      </w:r>
    </w:p>
    <w:p w14:paraId="6204DEFF" w14:textId="77777777" w:rsidR="00392D00" w:rsidRPr="00392D00" w:rsidRDefault="00392D00" w:rsidP="00392D00">
      <w:pPr>
        <w:pStyle w:val="BodyText"/>
        <w:spacing w:before="6"/>
        <w:ind w:left="0" w:firstLine="0"/>
        <w:rPr>
          <w:rFonts w:asciiTheme="minorHAnsi" w:hAnsiTheme="minorHAnsi" w:cstheme="minorHAnsi"/>
          <w:sz w:val="25"/>
        </w:rPr>
      </w:pPr>
    </w:p>
    <w:p w14:paraId="6FEBBC9E" w14:textId="4CFF28D9" w:rsidR="00392D00" w:rsidRPr="00392D00" w:rsidRDefault="00392D00" w:rsidP="00392D00">
      <w:pPr>
        <w:pStyle w:val="BodyText"/>
        <w:spacing w:line="259" w:lineRule="auto"/>
        <w:ind w:left="119" w:right="1851" w:firstLine="0"/>
        <w:rPr>
          <w:rFonts w:asciiTheme="minorHAnsi" w:hAnsiTheme="minorHAnsi" w:cstheme="minorHAnsi"/>
        </w:rPr>
      </w:pPr>
      <w:r w:rsidRPr="00392D00">
        <w:rPr>
          <w:rFonts w:asciiTheme="minorHAnsi" w:hAnsiTheme="minorHAnsi" w:cstheme="minorHAnsi"/>
        </w:rPr>
        <w:t xml:space="preserve">Please send CV/Resume and provide the contact information for three references to: </w:t>
      </w:r>
      <w:hyperlink r:id="rId11" w:history="1">
        <w:r w:rsidRPr="00392D00">
          <w:rPr>
            <w:rStyle w:val="Hyperlink"/>
            <w:rFonts w:asciiTheme="minorHAnsi" w:hAnsiTheme="minorHAnsi" w:cstheme="minorHAnsi"/>
          </w:rPr>
          <w:t xml:space="preserve">careers@aquatechcenter.com </w:t>
        </w:r>
      </w:hyperlink>
      <w:r w:rsidRPr="00392D00">
        <w:rPr>
          <w:rFonts w:asciiTheme="minorHAnsi" w:hAnsiTheme="minorHAnsi" w:cstheme="minorHAnsi"/>
        </w:rPr>
        <w:t xml:space="preserve">with ‘Victoria </w:t>
      </w:r>
      <w:r w:rsidR="00F4060D">
        <w:rPr>
          <w:rFonts w:asciiTheme="minorHAnsi" w:hAnsiTheme="minorHAnsi" w:cstheme="minorHAnsi"/>
        </w:rPr>
        <w:t>Maintenance Technician’</w:t>
      </w:r>
      <w:r w:rsidRPr="00392D00">
        <w:rPr>
          <w:rFonts w:asciiTheme="minorHAnsi" w:hAnsiTheme="minorHAnsi" w:cstheme="minorHAnsi"/>
        </w:rPr>
        <w:t xml:space="preserve"> as the subject line.</w:t>
      </w:r>
    </w:p>
    <w:p w14:paraId="0FDC1AD3" w14:textId="66065D1D" w:rsidR="00F147A9" w:rsidRPr="00392D00" w:rsidRDefault="00F147A9" w:rsidP="00392D00"/>
    <w:sectPr w:rsidR="00F147A9" w:rsidRPr="00392D00" w:rsidSect="00997F6F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99C6" w14:textId="77777777" w:rsidR="00612FC9" w:rsidRDefault="00612FC9" w:rsidP="004E37CA">
      <w:pPr>
        <w:spacing w:after="0" w:line="240" w:lineRule="auto"/>
      </w:pPr>
      <w:r>
        <w:separator/>
      </w:r>
    </w:p>
  </w:endnote>
  <w:endnote w:type="continuationSeparator" w:id="0">
    <w:p w14:paraId="0D72D185" w14:textId="77777777" w:rsidR="00612FC9" w:rsidRDefault="00612FC9" w:rsidP="004E37CA">
      <w:pPr>
        <w:spacing w:after="0" w:line="240" w:lineRule="auto"/>
      </w:pPr>
      <w:r>
        <w:continuationSeparator/>
      </w:r>
    </w:p>
  </w:endnote>
  <w:endnote w:type="continuationNotice" w:id="1">
    <w:p w14:paraId="0F959C79" w14:textId="77777777" w:rsidR="00612FC9" w:rsidRDefault="00612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9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80D85" w14:textId="17D01A11" w:rsidR="00A324E8" w:rsidRDefault="00A324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58EA9" w14:textId="77777777" w:rsidR="00A324E8" w:rsidRDefault="00A3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0289" w14:textId="77777777" w:rsidR="00612FC9" w:rsidRDefault="00612FC9" w:rsidP="004E37CA">
      <w:pPr>
        <w:spacing w:after="0" w:line="240" w:lineRule="auto"/>
      </w:pPr>
      <w:r>
        <w:separator/>
      </w:r>
    </w:p>
  </w:footnote>
  <w:footnote w:type="continuationSeparator" w:id="0">
    <w:p w14:paraId="508CAA53" w14:textId="77777777" w:rsidR="00612FC9" w:rsidRDefault="00612FC9" w:rsidP="004E37CA">
      <w:pPr>
        <w:spacing w:after="0" w:line="240" w:lineRule="auto"/>
      </w:pPr>
      <w:r>
        <w:continuationSeparator/>
      </w:r>
    </w:p>
  </w:footnote>
  <w:footnote w:type="continuationNotice" w:id="1">
    <w:p w14:paraId="216869BE" w14:textId="77777777" w:rsidR="00612FC9" w:rsidRDefault="00612F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0E52" w14:textId="3EC0B0AC" w:rsidR="00A324E8" w:rsidRDefault="00612FC9">
    <w:pPr>
      <w:pStyle w:val="Header"/>
    </w:pPr>
    <w:sdt>
      <w:sdtPr>
        <w:id w:val="-626389173"/>
        <w:docPartObj>
          <w:docPartGallery w:val="Page Numbers (Margins)"/>
          <w:docPartUnique/>
        </w:docPartObj>
      </w:sdtPr>
      <w:sdtEndPr/>
      <w:sdtContent/>
    </w:sdt>
    <w:r w:rsidR="00A324E8">
      <w:rPr>
        <w:noProof/>
      </w:rPr>
      <w:drawing>
        <wp:anchor distT="0" distB="0" distL="114300" distR="114300" simplePos="0" relativeHeight="251658240" behindDoc="1" locked="0" layoutInCell="1" allowOverlap="1" wp14:anchorId="0948E906" wp14:editId="74A403A6">
          <wp:simplePos x="0" y="0"/>
          <wp:positionH relativeFrom="column">
            <wp:posOffset>-930304</wp:posOffset>
          </wp:positionH>
          <wp:positionV relativeFrom="paragraph">
            <wp:posOffset>-465151</wp:posOffset>
          </wp:positionV>
          <wp:extent cx="7768425" cy="9137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Head_Head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8821" cy="932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3C65" w14:textId="4DC33192" w:rsidR="00A324E8" w:rsidRDefault="004C03CA" w:rsidP="004E37CA">
    <w:pPr>
      <w:pStyle w:val="Header"/>
      <w:tabs>
        <w:tab w:val="clear" w:pos="9360"/>
      </w:tabs>
      <w:ind w:hanging="135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519477" wp14:editId="5E96D5E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3096" cy="918210"/>
          <wp:effectExtent l="0" t="0" r="0" b="0"/>
          <wp:wrapTight wrapText="bothSides">
            <wp:wrapPolygon edited="0">
              <wp:start x="584" y="2241"/>
              <wp:lineTo x="743" y="12996"/>
              <wp:lineTo x="902" y="17477"/>
              <wp:lineTo x="1008" y="18373"/>
              <wp:lineTo x="2229" y="18373"/>
              <wp:lineTo x="7855" y="16581"/>
              <wp:lineTo x="8067" y="11203"/>
              <wp:lineTo x="7749" y="9859"/>
              <wp:lineTo x="7218" y="3585"/>
              <wp:lineTo x="796" y="2241"/>
              <wp:lineTo x="584" y="2241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Head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096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472.5pt;height:232.5pt" o:bullet="t">
        <v:imagedata r:id="rId1" o:title="Fishie-1"/>
      </v:shape>
    </w:pict>
  </w:numPicBullet>
  <w:numPicBullet w:numPicBulletId="1">
    <w:pict>
      <v:shape id="_x0000_i1097" type="#_x0000_t75" style="width:467pt;height:248pt" o:bullet="t">
        <v:imagedata r:id="rId2" o:title="Fishie-2"/>
      </v:shape>
    </w:pict>
  </w:numPicBullet>
  <w:abstractNum w:abstractNumId="0" w15:restartNumberingAfterBreak="0">
    <w:nsid w:val="00241ECA"/>
    <w:multiLevelType w:val="hybridMultilevel"/>
    <w:tmpl w:val="A5B6A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03B14"/>
    <w:multiLevelType w:val="multilevel"/>
    <w:tmpl w:val="402A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36095"/>
    <w:multiLevelType w:val="hybridMultilevel"/>
    <w:tmpl w:val="24D68BCE"/>
    <w:lvl w:ilvl="0" w:tplc="07128AE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25F1"/>
    <w:multiLevelType w:val="hybridMultilevel"/>
    <w:tmpl w:val="3E0E3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21A1"/>
    <w:multiLevelType w:val="hybridMultilevel"/>
    <w:tmpl w:val="9D0EB100"/>
    <w:lvl w:ilvl="0" w:tplc="FFFFFFFF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99"/>
        <w:sz w:val="22"/>
        <w:szCs w:val="22"/>
      </w:rPr>
    </w:lvl>
    <w:lvl w:ilvl="1" w:tplc="8F80A204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AEA83E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96C4441A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E6E446D6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0B1A27A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F7148354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97806F60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48485DF6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5" w15:restartNumberingAfterBreak="0">
    <w:nsid w:val="3AE34F52"/>
    <w:multiLevelType w:val="hybridMultilevel"/>
    <w:tmpl w:val="72CC7600"/>
    <w:lvl w:ilvl="0" w:tplc="C89246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46216"/>
    <w:multiLevelType w:val="hybridMultilevel"/>
    <w:tmpl w:val="78F85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6938"/>
    <w:multiLevelType w:val="hybridMultilevel"/>
    <w:tmpl w:val="BD5642F6"/>
    <w:lvl w:ilvl="0" w:tplc="C89246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F2AED"/>
    <w:multiLevelType w:val="hybridMultilevel"/>
    <w:tmpl w:val="27E25A50"/>
    <w:lvl w:ilvl="0" w:tplc="C89246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2166B"/>
    <w:multiLevelType w:val="hybridMultilevel"/>
    <w:tmpl w:val="638C73D6"/>
    <w:lvl w:ilvl="0" w:tplc="07128AE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D4D17"/>
    <w:multiLevelType w:val="hybridMultilevel"/>
    <w:tmpl w:val="84842A10"/>
    <w:lvl w:ilvl="0" w:tplc="BF0A5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CA"/>
    <w:rsid w:val="000119B7"/>
    <w:rsid w:val="00013061"/>
    <w:rsid w:val="0001349C"/>
    <w:rsid w:val="00065E00"/>
    <w:rsid w:val="000747E3"/>
    <w:rsid w:val="00082490"/>
    <w:rsid w:val="0009159F"/>
    <w:rsid w:val="000A4451"/>
    <w:rsid w:val="00131E18"/>
    <w:rsid w:val="001873E9"/>
    <w:rsid w:val="001E5D2B"/>
    <w:rsid w:val="0020201E"/>
    <w:rsid w:val="002052AA"/>
    <w:rsid w:val="002103EB"/>
    <w:rsid w:val="002B4411"/>
    <w:rsid w:val="00306877"/>
    <w:rsid w:val="00321CEA"/>
    <w:rsid w:val="003250D8"/>
    <w:rsid w:val="003265A2"/>
    <w:rsid w:val="003471F0"/>
    <w:rsid w:val="003668FB"/>
    <w:rsid w:val="00384F41"/>
    <w:rsid w:val="00392D00"/>
    <w:rsid w:val="003944F0"/>
    <w:rsid w:val="003C1BA7"/>
    <w:rsid w:val="003D3188"/>
    <w:rsid w:val="003D549B"/>
    <w:rsid w:val="00405A12"/>
    <w:rsid w:val="004175AB"/>
    <w:rsid w:val="00457002"/>
    <w:rsid w:val="004A0020"/>
    <w:rsid w:val="004C03CA"/>
    <w:rsid w:val="004E37CA"/>
    <w:rsid w:val="00530EF2"/>
    <w:rsid w:val="005678BE"/>
    <w:rsid w:val="00591ECF"/>
    <w:rsid w:val="005A0AA4"/>
    <w:rsid w:val="005F593D"/>
    <w:rsid w:val="00612FC9"/>
    <w:rsid w:val="00691290"/>
    <w:rsid w:val="006C1A26"/>
    <w:rsid w:val="006E7ED5"/>
    <w:rsid w:val="006F33DE"/>
    <w:rsid w:val="007205BC"/>
    <w:rsid w:val="00740E39"/>
    <w:rsid w:val="00794865"/>
    <w:rsid w:val="007B42E3"/>
    <w:rsid w:val="00832A3E"/>
    <w:rsid w:val="00847924"/>
    <w:rsid w:val="00856BA6"/>
    <w:rsid w:val="008A6F39"/>
    <w:rsid w:val="008D5448"/>
    <w:rsid w:val="009426B2"/>
    <w:rsid w:val="00965C07"/>
    <w:rsid w:val="00977245"/>
    <w:rsid w:val="00997F6F"/>
    <w:rsid w:val="009D6083"/>
    <w:rsid w:val="00A02A6D"/>
    <w:rsid w:val="00A2386C"/>
    <w:rsid w:val="00A2796E"/>
    <w:rsid w:val="00A324E8"/>
    <w:rsid w:val="00A75DF0"/>
    <w:rsid w:val="00AB0B27"/>
    <w:rsid w:val="00AC5968"/>
    <w:rsid w:val="00B07153"/>
    <w:rsid w:val="00B10DBA"/>
    <w:rsid w:val="00B51A70"/>
    <w:rsid w:val="00B95B09"/>
    <w:rsid w:val="00BC1121"/>
    <w:rsid w:val="00BE50E0"/>
    <w:rsid w:val="00BF0E87"/>
    <w:rsid w:val="00C17410"/>
    <w:rsid w:val="00C823CE"/>
    <w:rsid w:val="00CC1613"/>
    <w:rsid w:val="00D019DB"/>
    <w:rsid w:val="00D150A0"/>
    <w:rsid w:val="00D44DBB"/>
    <w:rsid w:val="00D90DF9"/>
    <w:rsid w:val="00D92115"/>
    <w:rsid w:val="00DD50D8"/>
    <w:rsid w:val="00DF6D34"/>
    <w:rsid w:val="00E27BC3"/>
    <w:rsid w:val="00E355D2"/>
    <w:rsid w:val="00EE3CE7"/>
    <w:rsid w:val="00EE5295"/>
    <w:rsid w:val="00F147A9"/>
    <w:rsid w:val="00F4060D"/>
    <w:rsid w:val="00F46C8D"/>
    <w:rsid w:val="00F65D0F"/>
    <w:rsid w:val="00F67737"/>
    <w:rsid w:val="00F718EC"/>
    <w:rsid w:val="00FA20E7"/>
    <w:rsid w:val="00FD44F0"/>
    <w:rsid w:val="086AF3E4"/>
    <w:rsid w:val="0AB11D9C"/>
    <w:rsid w:val="0D86A3FE"/>
    <w:rsid w:val="17371A24"/>
    <w:rsid w:val="1746B8C2"/>
    <w:rsid w:val="22C11874"/>
    <w:rsid w:val="236BBABF"/>
    <w:rsid w:val="25F8B936"/>
    <w:rsid w:val="262D3E9C"/>
    <w:rsid w:val="2A484A2B"/>
    <w:rsid w:val="2B77CFFE"/>
    <w:rsid w:val="32D77FDF"/>
    <w:rsid w:val="3566CF92"/>
    <w:rsid w:val="37EE7560"/>
    <w:rsid w:val="3B0B5A2E"/>
    <w:rsid w:val="3FDECB51"/>
    <w:rsid w:val="448F412E"/>
    <w:rsid w:val="45823BFA"/>
    <w:rsid w:val="47C9A8ED"/>
    <w:rsid w:val="489B6BC1"/>
    <w:rsid w:val="55FFEB30"/>
    <w:rsid w:val="573ED238"/>
    <w:rsid w:val="5807EE86"/>
    <w:rsid w:val="5810E2C7"/>
    <w:rsid w:val="5FFB6BA5"/>
    <w:rsid w:val="6106C35E"/>
    <w:rsid w:val="62109FF0"/>
    <w:rsid w:val="63FC7359"/>
    <w:rsid w:val="67556571"/>
    <w:rsid w:val="6A947D47"/>
    <w:rsid w:val="6CD8D188"/>
    <w:rsid w:val="6CF82D37"/>
    <w:rsid w:val="6D8A2D42"/>
    <w:rsid w:val="73511DB7"/>
    <w:rsid w:val="7B4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EF081"/>
  <w14:defaultImageDpi w14:val="330"/>
  <w15:chartTrackingRefBased/>
  <w15:docId w15:val="{696E0A54-3576-4714-9361-B8AE7D15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CA"/>
  </w:style>
  <w:style w:type="paragraph" w:styleId="Footer">
    <w:name w:val="footer"/>
    <w:basedOn w:val="Normal"/>
    <w:link w:val="FooterChar"/>
    <w:uiPriority w:val="99"/>
    <w:unhideWhenUsed/>
    <w:rsid w:val="004E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CA"/>
  </w:style>
  <w:style w:type="paragraph" w:styleId="BalloonText">
    <w:name w:val="Balloon Text"/>
    <w:basedOn w:val="Normal"/>
    <w:link w:val="BalloonTextChar"/>
    <w:uiPriority w:val="99"/>
    <w:semiHidden/>
    <w:unhideWhenUsed/>
    <w:rsid w:val="00B5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210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9B7"/>
    <w:rPr>
      <w:color w:val="48A1F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9B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A4451"/>
    <w:rPr>
      <w:color w:val="808080"/>
    </w:rPr>
  </w:style>
  <w:style w:type="character" w:customStyle="1" w:styleId="Style1">
    <w:name w:val="Style1"/>
    <w:basedOn w:val="DefaultParagraphFont"/>
    <w:uiPriority w:val="1"/>
    <w:rsid w:val="003265A2"/>
    <w:rPr>
      <w:rFonts w:asciiTheme="minorHAnsi" w:hAnsiTheme="minorHAnsi"/>
      <w:b/>
    </w:rPr>
  </w:style>
  <w:style w:type="character" w:customStyle="1" w:styleId="Style2">
    <w:name w:val="Style2"/>
    <w:basedOn w:val="DefaultParagraphFont"/>
    <w:uiPriority w:val="1"/>
    <w:rsid w:val="003265A2"/>
    <w:rPr>
      <w:rFonts w:asciiTheme="minorHAnsi" w:hAnsiTheme="minorHAnsi"/>
      <w:b/>
    </w:rPr>
  </w:style>
  <w:style w:type="character" w:customStyle="1" w:styleId="Style3">
    <w:name w:val="Style3"/>
    <w:basedOn w:val="DefaultParagraphFont"/>
    <w:uiPriority w:val="1"/>
    <w:rsid w:val="003265A2"/>
    <w:rPr>
      <w:rFonts w:asciiTheme="minorHAnsi" w:hAnsiTheme="minorHAnsi"/>
      <w:b/>
    </w:rPr>
  </w:style>
  <w:style w:type="character" w:customStyle="1" w:styleId="Style4">
    <w:name w:val="Style4"/>
    <w:basedOn w:val="DefaultParagraphFont"/>
    <w:uiPriority w:val="1"/>
    <w:rsid w:val="003265A2"/>
  </w:style>
  <w:style w:type="character" w:customStyle="1" w:styleId="Style5">
    <w:name w:val="Style5"/>
    <w:basedOn w:val="DefaultParagraphFont"/>
    <w:uiPriority w:val="1"/>
    <w:rsid w:val="00131E18"/>
    <w:rPr>
      <w:rFonts w:asciiTheme="minorHAnsi" w:hAnsiTheme="minorHAnsi"/>
    </w:rPr>
  </w:style>
  <w:style w:type="character" w:customStyle="1" w:styleId="Style6">
    <w:name w:val="Style6"/>
    <w:basedOn w:val="DefaultParagraphFont"/>
    <w:uiPriority w:val="1"/>
    <w:rsid w:val="00131E18"/>
    <w:rPr>
      <w:rFonts w:asciiTheme="minorHAnsi" w:hAnsiTheme="minorHAnsi"/>
      <w:b/>
    </w:rPr>
  </w:style>
  <w:style w:type="character" w:customStyle="1" w:styleId="Style7">
    <w:name w:val="Style7"/>
    <w:basedOn w:val="DefaultParagraphFont"/>
    <w:uiPriority w:val="1"/>
    <w:rsid w:val="00530EF2"/>
    <w:rPr>
      <w:rFonts w:asciiTheme="minorHAnsi" w:hAnsiTheme="minorHAnsi"/>
    </w:rPr>
  </w:style>
  <w:style w:type="paragraph" w:customStyle="1" w:styleId="paragraph">
    <w:name w:val="paragraph"/>
    <w:basedOn w:val="Normal"/>
    <w:rsid w:val="00B1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B10DBA"/>
  </w:style>
  <w:style w:type="character" w:customStyle="1" w:styleId="eop">
    <w:name w:val="eop"/>
    <w:basedOn w:val="DefaultParagraphFont"/>
    <w:rsid w:val="00B10DBA"/>
  </w:style>
  <w:style w:type="paragraph" w:styleId="BodyText">
    <w:name w:val="Body Text"/>
    <w:basedOn w:val="Normal"/>
    <w:link w:val="BodyTextChar"/>
    <w:uiPriority w:val="1"/>
    <w:qFormat/>
    <w:rsid w:val="00392D00"/>
    <w:pPr>
      <w:widowControl w:val="0"/>
      <w:autoSpaceDE w:val="0"/>
      <w:autoSpaceDN w:val="0"/>
      <w:spacing w:after="0" w:line="240" w:lineRule="auto"/>
      <w:ind w:left="839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92D0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s@aquatechcente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quatech">
  <a:themeElements>
    <a:clrScheme name="Aquatech">
      <a:dk1>
        <a:sysClr val="windowText" lastClr="000000"/>
      </a:dk1>
      <a:lt1>
        <a:srgbClr val="FFFFFF"/>
      </a:lt1>
      <a:dk2>
        <a:srgbClr val="788085"/>
      </a:dk2>
      <a:lt2>
        <a:srgbClr val="E7E6E6"/>
      </a:lt2>
      <a:accent1>
        <a:srgbClr val="4472C4"/>
      </a:accent1>
      <a:accent2>
        <a:srgbClr val="BFBFBF"/>
      </a:accent2>
      <a:accent3>
        <a:srgbClr val="757070"/>
      </a:accent3>
      <a:accent4>
        <a:srgbClr val="B4C6E7"/>
      </a:accent4>
      <a:accent5>
        <a:srgbClr val="5B9BD5"/>
      </a:accent5>
      <a:accent6>
        <a:srgbClr val="3F3F3F"/>
      </a:accent6>
      <a:hlink>
        <a:srgbClr val="48A1FA"/>
      </a:hlink>
      <a:folHlink>
        <a:srgbClr val="6F3B55"/>
      </a:folHlink>
    </a:clrScheme>
    <a:fontScheme name="Aquatech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D9F0E598-9345-464C-820B-5C4D1AF78EE7}" vid="{345E3B28-CDAF-4D3F-8FD3-3404A2FAB0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81BA6D6FE804E80ED7FF369C78E5B" ma:contentTypeVersion="11" ma:contentTypeDescription="Create a new document." ma:contentTypeScope="" ma:versionID="94b03862d522fab85acd71f2095948cf">
  <xsd:schema xmlns:xsd="http://www.w3.org/2001/XMLSchema" xmlns:xs="http://www.w3.org/2001/XMLSchema" xmlns:p="http://schemas.microsoft.com/office/2006/metadata/properties" xmlns:ns2="51347ec7-1d6c-4f42-9dac-c6b09a0362cc" xmlns:ns3="7bb43169-d33b-46fb-aab8-5ca0a5933612" targetNamespace="http://schemas.microsoft.com/office/2006/metadata/properties" ma:root="true" ma:fieldsID="2677ea174408d9b53e0c17fd1d7bc11f" ns2:_="" ns3:_="">
    <xsd:import namespace="51347ec7-1d6c-4f42-9dac-c6b09a0362cc"/>
    <xsd:import namespace="7bb43169-d33b-46fb-aab8-5ca0a5933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47ec7-1d6c-4f42-9dac-c6b09a03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43169-d33b-46fb-aab8-5ca0a593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3C460EA-29B9-4FE4-A18B-2B2DF7FF5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05E16-EBBB-4678-91ED-83675193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47ec7-1d6c-4f42-9dac-c6b09a0362cc"/>
    <ds:schemaRef ds:uri="7bb43169-d33b-46fb-aab8-5ca0a593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48E760-42F9-4771-9308-0E59421D0A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270C5-BE08-4671-85F9-0BC46A5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2281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Karielova</dc:creator>
  <cp:keywords/>
  <dc:description/>
  <cp:lastModifiedBy>Heather Lesperance</cp:lastModifiedBy>
  <cp:revision>2</cp:revision>
  <cp:lastPrinted>2020-06-02T18:53:00Z</cp:lastPrinted>
  <dcterms:created xsi:type="dcterms:W3CDTF">2021-06-30T13:31:00Z</dcterms:created>
  <dcterms:modified xsi:type="dcterms:W3CDTF">2021-06-30T13:31:00Z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0x0101000F581BA6D6FE804E80ED7FF369C78E5B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