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99581" w14:textId="3C192726" w:rsidR="00EC79C8" w:rsidRPr="00F251A3" w:rsidRDefault="00F251A3">
      <w:pPr>
        <w:spacing w:after="0" w:line="240" w:lineRule="auto"/>
        <w:rPr>
          <w:rFonts w:ascii="Tahoma" w:eastAsia="Tahoma" w:hAnsi="Tahoma" w:cs="Tahoma"/>
          <w:b/>
          <w:bCs/>
          <w:color w:val="0F243E"/>
        </w:rPr>
      </w:pPr>
      <w:r w:rsidRPr="00F251A3">
        <w:rPr>
          <w:rFonts w:ascii="Tahoma" w:eastAsia="Tahoma" w:hAnsi="Tahoma" w:cs="Tahoma"/>
          <w:b/>
          <w:bCs/>
          <w:color w:val="0F243E"/>
        </w:rPr>
        <w:t>Director of Operation</w:t>
      </w:r>
      <w:r w:rsidR="00A537BC">
        <w:rPr>
          <w:rFonts w:ascii="Tahoma" w:eastAsia="Tahoma" w:hAnsi="Tahoma" w:cs="Tahoma"/>
          <w:b/>
          <w:bCs/>
          <w:color w:val="0F243E"/>
        </w:rPr>
        <w:t>s</w:t>
      </w:r>
    </w:p>
    <w:p w14:paraId="36C8AEB5" w14:textId="38C21DE3" w:rsidR="006C6407" w:rsidRDefault="006C6407" w:rsidP="00E23E5D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Location: Charlottetown</w:t>
      </w:r>
      <w:r w:rsidR="00044EDD">
        <w:rPr>
          <w:rFonts w:ascii="Tahoma" w:eastAsia="Tahoma" w:hAnsi="Tahoma" w:cs="Tahoma"/>
          <w:sz w:val="20"/>
          <w:szCs w:val="20"/>
        </w:rPr>
        <w:t xml:space="preserve">, </w:t>
      </w:r>
    </w:p>
    <w:p w14:paraId="0A016E20" w14:textId="4B2D6C3D" w:rsidR="00044EDD" w:rsidRDefault="00044EDD" w:rsidP="00E23E5D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Industry: Hospitality and Tourism</w:t>
      </w:r>
    </w:p>
    <w:p w14:paraId="705780AB" w14:textId="0830E6C5" w:rsidR="00E23E5D" w:rsidRDefault="006C6407" w:rsidP="00E23E5D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Deadline: April 23</w:t>
      </w:r>
      <w:r w:rsidRPr="006C6407">
        <w:rPr>
          <w:rFonts w:ascii="Tahoma" w:eastAsia="Tahoma" w:hAnsi="Tahoma" w:cs="Tahoma"/>
          <w:sz w:val="20"/>
          <w:szCs w:val="20"/>
          <w:vertAlign w:val="superscript"/>
        </w:rPr>
        <w:t>rd</w:t>
      </w:r>
      <w:r>
        <w:rPr>
          <w:rFonts w:ascii="Tahoma" w:eastAsia="Tahoma" w:hAnsi="Tahoma" w:cs="Tahoma"/>
          <w:sz w:val="20"/>
          <w:szCs w:val="20"/>
        </w:rPr>
        <w:t>, 2021</w:t>
      </w:r>
    </w:p>
    <w:p w14:paraId="02E3D897" w14:textId="6FF7E84C" w:rsidR="00E23E5D" w:rsidRDefault="00E23E5D" w:rsidP="00E23E5D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Job Term:</w:t>
      </w:r>
      <w:r w:rsidR="00A537BC">
        <w:rPr>
          <w:rFonts w:ascii="Tahoma" w:eastAsia="Tahoma" w:hAnsi="Tahoma" w:cs="Tahoma"/>
          <w:sz w:val="20"/>
          <w:szCs w:val="20"/>
        </w:rPr>
        <w:t xml:space="preserve"> Full-time Permanent </w:t>
      </w:r>
    </w:p>
    <w:p w14:paraId="74C9113B" w14:textId="20ED25EB" w:rsidR="00E23E5D" w:rsidRDefault="006C6407" w:rsidP="00E23E5D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Full-time Hours</w:t>
      </w:r>
    </w:p>
    <w:p w14:paraId="5508854B" w14:textId="77777777" w:rsidR="0050683F" w:rsidRDefault="00C64F3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--------------------------------------------------------------------------------------------------------------------------------</w:t>
      </w:r>
    </w:p>
    <w:p w14:paraId="1679BC06" w14:textId="5B81F0E4" w:rsidR="003F63CA" w:rsidRPr="00EB2A38" w:rsidRDefault="00C64F3B" w:rsidP="00EB2A38">
      <w:pPr>
        <w:spacing w:after="12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Description:</w:t>
      </w:r>
    </w:p>
    <w:p w14:paraId="08476686" w14:textId="77777777" w:rsidR="006C6407" w:rsidRDefault="006C6407" w:rsidP="009D5707">
      <w:pPr>
        <w:rPr>
          <w:rFonts w:asciiTheme="minorHAnsi" w:hAnsiTheme="minorHAnsi" w:cstheme="minorHAnsi"/>
          <w:color w:val="2D2D2D"/>
          <w:shd w:val="clear" w:color="auto" w:fill="FFFFFF"/>
        </w:rPr>
      </w:pPr>
      <w:r w:rsidRPr="006C6407">
        <w:rPr>
          <w:rFonts w:asciiTheme="minorHAnsi" w:hAnsiTheme="minorHAnsi" w:cstheme="minorHAnsi"/>
          <w:color w:val="2D2D2D"/>
          <w:shd w:val="clear" w:color="auto" w:fill="FFFFFF"/>
        </w:rPr>
        <w:t>Our client is searching for</w:t>
      </w:r>
      <w:r w:rsidR="00F251A3" w:rsidRPr="006C6407">
        <w:rPr>
          <w:rFonts w:asciiTheme="minorHAnsi" w:hAnsiTheme="minorHAnsi" w:cstheme="minorHAnsi"/>
          <w:color w:val="2D2D2D"/>
          <w:shd w:val="clear" w:color="auto" w:fill="FFFFFF"/>
        </w:rPr>
        <w:t xml:space="preserve"> a Director of Operation</w:t>
      </w:r>
      <w:r w:rsidRPr="006C6407">
        <w:rPr>
          <w:rFonts w:asciiTheme="minorHAnsi" w:hAnsiTheme="minorHAnsi" w:cstheme="minorHAnsi"/>
          <w:color w:val="2D2D2D"/>
          <w:shd w:val="clear" w:color="auto" w:fill="FFFFFF"/>
        </w:rPr>
        <w:t>s</w:t>
      </w:r>
      <w:r w:rsidR="00F251A3" w:rsidRPr="006C6407">
        <w:rPr>
          <w:rFonts w:asciiTheme="minorHAnsi" w:hAnsiTheme="minorHAnsi" w:cstheme="minorHAnsi"/>
          <w:color w:val="2D2D2D"/>
          <w:shd w:val="clear" w:color="auto" w:fill="FFFFFF"/>
        </w:rPr>
        <w:t xml:space="preserve"> to be based out of </w:t>
      </w:r>
      <w:r w:rsidRPr="006C6407">
        <w:rPr>
          <w:rFonts w:asciiTheme="minorHAnsi" w:hAnsiTheme="minorHAnsi" w:cstheme="minorHAnsi"/>
          <w:color w:val="2D2D2D"/>
          <w:shd w:val="clear" w:color="auto" w:fill="FFFFFF"/>
        </w:rPr>
        <w:t>their</w:t>
      </w:r>
      <w:r w:rsidR="00F251A3" w:rsidRPr="006C6407">
        <w:rPr>
          <w:rFonts w:asciiTheme="minorHAnsi" w:hAnsiTheme="minorHAnsi" w:cstheme="minorHAnsi"/>
          <w:color w:val="2D2D2D"/>
          <w:shd w:val="clear" w:color="auto" w:fill="FFFFFF"/>
        </w:rPr>
        <w:t xml:space="preserve"> corporate office in Charlottetown, Prince Edward Island.</w:t>
      </w:r>
      <w:r>
        <w:rPr>
          <w:rFonts w:asciiTheme="minorHAnsi" w:hAnsiTheme="minorHAnsi" w:cstheme="minorHAnsi"/>
          <w:color w:val="2D2D2D"/>
          <w:shd w:val="clear" w:color="auto" w:fill="FFFFFF"/>
        </w:rPr>
        <w:t xml:space="preserve"> </w:t>
      </w:r>
      <w:r w:rsidR="00753302" w:rsidRPr="006C6407">
        <w:rPr>
          <w:rFonts w:asciiTheme="minorHAnsi" w:hAnsiTheme="minorHAnsi" w:cstheme="minorHAnsi"/>
          <w:color w:val="2D2D2D"/>
          <w:shd w:val="clear" w:color="auto" w:fill="FFFFFF"/>
        </w:rPr>
        <w:t>The Director of Operations</w:t>
      </w:r>
      <w:r w:rsidR="009D5707" w:rsidRPr="006C6407">
        <w:rPr>
          <w:rFonts w:asciiTheme="minorHAnsi" w:hAnsiTheme="minorHAnsi" w:cstheme="minorHAnsi"/>
          <w:color w:val="2D2D2D"/>
          <w:shd w:val="clear" w:color="auto" w:fill="FFFFFF"/>
        </w:rPr>
        <w:t xml:space="preserve"> is a key member of a collaborative and entrepreneurial senior management team. </w:t>
      </w:r>
    </w:p>
    <w:p w14:paraId="6F2052FD" w14:textId="07D26030" w:rsidR="009D5707" w:rsidRDefault="009D5707" w:rsidP="009D5707">
      <w:pPr>
        <w:rPr>
          <w:rFonts w:asciiTheme="minorHAnsi" w:hAnsiTheme="minorHAnsi" w:cstheme="minorHAnsi"/>
        </w:rPr>
      </w:pPr>
      <w:r w:rsidRPr="006C6407">
        <w:rPr>
          <w:rFonts w:asciiTheme="minorHAnsi" w:hAnsiTheme="minorHAnsi" w:cstheme="minorHAnsi"/>
          <w:color w:val="2D2D2D"/>
          <w:shd w:val="clear" w:color="auto" w:fill="FFFFFF"/>
        </w:rPr>
        <w:t xml:space="preserve">Reporting directly to the President and CEO, the Director of Operations is responsible for the onsite leadership and advancement of </w:t>
      </w:r>
      <w:r w:rsidR="006C6407">
        <w:rPr>
          <w:rFonts w:asciiTheme="minorHAnsi" w:hAnsiTheme="minorHAnsi" w:cstheme="minorHAnsi"/>
          <w:color w:val="2D2D2D"/>
          <w:shd w:val="clear" w:color="auto" w:fill="FFFFFF"/>
        </w:rPr>
        <w:t>several</w:t>
      </w:r>
      <w:r w:rsidRPr="006C6407">
        <w:rPr>
          <w:rFonts w:asciiTheme="minorHAnsi" w:hAnsiTheme="minorHAnsi" w:cstheme="minorHAnsi"/>
          <w:color w:val="2D2D2D"/>
          <w:shd w:val="clear" w:color="auto" w:fill="FFFFFF"/>
        </w:rPr>
        <w:t xml:space="preserve"> hotels and </w:t>
      </w:r>
      <w:r w:rsidRPr="00044EDD">
        <w:rPr>
          <w:rFonts w:asciiTheme="minorHAnsi" w:hAnsiTheme="minorHAnsi" w:cstheme="minorHAnsi"/>
          <w:color w:val="2D2D2D"/>
          <w:shd w:val="clear" w:color="auto" w:fill="FFFFFF"/>
        </w:rPr>
        <w:t>resorts</w:t>
      </w:r>
      <w:r w:rsidR="006C6407" w:rsidRPr="00044EDD">
        <w:rPr>
          <w:rFonts w:asciiTheme="minorHAnsi" w:hAnsiTheme="minorHAnsi" w:cstheme="minorHAnsi"/>
          <w:color w:val="2D2D2D"/>
          <w:shd w:val="clear" w:color="auto" w:fill="FFFFFF"/>
        </w:rPr>
        <w:t xml:space="preserve"> in </w:t>
      </w:r>
      <w:r w:rsidR="00205E97" w:rsidRPr="00044EDD">
        <w:rPr>
          <w:rFonts w:asciiTheme="minorHAnsi" w:hAnsiTheme="minorHAnsi" w:cstheme="minorHAnsi"/>
          <w:color w:val="2D2D2D"/>
          <w:shd w:val="clear" w:color="auto" w:fill="FFFFFF"/>
        </w:rPr>
        <w:t>the Maritimes (PEI, NS and NB)</w:t>
      </w:r>
      <w:r w:rsidR="006C6407" w:rsidRPr="00044EDD">
        <w:rPr>
          <w:rFonts w:asciiTheme="minorHAnsi" w:hAnsiTheme="minorHAnsi" w:cstheme="minorHAnsi"/>
          <w:color w:val="2D2D2D"/>
          <w:shd w:val="clear" w:color="auto" w:fill="FFFFFF"/>
        </w:rPr>
        <w:t>.</w:t>
      </w:r>
      <w:r w:rsidRPr="006C6407">
        <w:rPr>
          <w:rFonts w:asciiTheme="minorHAnsi" w:hAnsiTheme="minorHAnsi" w:cstheme="minorHAnsi"/>
          <w:color w:val="2D2D2D"/>
          <w:shd w:val="clear" w:color="auto" w:fill="FFFFFF"/>
        </w:rPr>
        <w:t xml:space="preserve"> In this capacity, </w:t>
      </w:r>
      <w:r w:rsidR="00044EDD">
        <w:rPr>
          <w:rFonts w:asciiTheme="minorHAnsi" w:hAnsiTheme="minorHAnsi" w:cstheme="minorHAnsi"/>
          <w:color w:val="2D2D2D"/>
          <w:shd w:val="clear" w:color="auto" w:fill="FFFFFF"/>
        </w:rPr>
        <w:t>our DOO</w:t>
      </w:r>
      <w:r w:rsidRPr="006C6407">
        <w:rPr>
          <w:rFonts w:asciiTheme="minorHAnsi" w:hAnsiTheme="minorHAnsi" w:cstheme="minorHAnsi"/>
          <w:color w:val="2D2D2D"/>
          <w:shd w:val="clear" w:color="auto" w:fill="FFFFFF"/>
        </w:rPr>
        <w:t xml:space="preserve"> role will lead a senior leadership team of 7 Hotel General Managers </w:t>
      </w:r>
      <w:r w:rsidRPr="006C6407">
        <w:rPr>
          <w:rFonts w:asciiTheme="minorHAnsi" w:hAnsiTheme="minorHAnsi" w:cstheme="minorHAnsi"/>
        </w:rPr>
        <w:t xml:space="preserve">focusing on </w:t>
      </w:r>
      <w:r w:rsidRPr="006C6407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achieving goals in the areas of revenue generation, market share performance, guest satisfaction scores, employee engagement and EBITDA</w:t>
      </w:r>
      <w:r w:rsidRPr="006C6407">
        <w:rPr>
          <w:rFonts w:asciiTheme="minorHAnsi" w:hAnsiTheme="minorHAnsi" w:cstheme="minorHAnsi"/>
          <w:b/>
          <w:bCs/>
        </w:rPr>
        <w:t>.</w:t>
      </w:r>
      <w:r w:rsidRPr="006C6407">
        <w:rPr>
          <w:rFonts w:asciiTheme="minorHAnsi" w:hAnsiTheme="minorHAnsi" w:cstheme="minorHAnsi"/>
        </w:rPr>
        <w:t xml:space="preserve"> Ideally, the candidate will be skilled at developing long-term operational strategies by working closely with the senior management team to meet company objectives.</w:t>
      </w:r>
    </w:p>
    <w:p w14:paraId="7446AD9E" w14:textId="77777777" w:rsidR="006C6407" w:rsidRDefault="006C6407" w:rsidP="006C6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Requirements:</w:t>
      </w:r>
    </w:p>
    <w:p w14:paraId="567F8BD8" w14:textId="77777777" w:rsidR="006C6407" w:rsidRPr="006C6407" w:rsidRDefault="006C6407" w:rsidP="006C640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Arial"/>
        </w:rPr>
      </w:pPr>
      <w:r w:rsidRPr="006C6407">
        <w:rPr>
          <w:rFonts w:cs="Arial"/>
        </w:rPr>
        <w:t>Bachelor’s degree in Business Administration, Management, Hospitality and Tourism or related field</w:t>
      </w:r>
    </w:p>
    <w:p w14:paraId="7624CAA3" w14:textId="77777777" w:rsidR="006C6407" w:rsidRDefault="006C6407" w:rsidP="006C6407">
      <w:pPr>
        <w:pStyle w:val="ListParagraph"/>
        <w:numPr>
          <w:ilvl w:val="0"/>
          <w:numId w:val="7"/>
        </w:numPr>
        <w:spacing w:after="0" w:line="240" w:lineRule="auto"/>
        <w:ind w:right="720"/>
        <w:rPr>
          <w:rFonts w:cs="Arial"/>
        </w:rPr>
      </w:pPr>
      <w:r>
        <w:rPr>
          <w:rFonts w:cs="Arial"/>
        </w:rPr>
        <w:t>Further education in related field is considered a strong asset</w:t>
      </w:r>
    </w:p>
    <w:p w14:paraId="7C7EC200" w14:textId="6CE28E48" w:rsidR="006C6407" w:rsidRPr="00DF63F9" w:rsidRDefault="006C6407" w:rsidP="006C6407">
      <w:pPr>
        <w:pStyle w:val="Title"/>
        <w:keepNext w:val="0"/>
        <w:keepLines w:val="0"/>
        <w:numPr>
          <w:ilvl w:val="0"/>
          <w:numId w:val="7"/>
        </w:numPr>
        <w:spacing w:before="0" w:after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63F9">
        <w:rPr>
          <w:rFonts w:asciiTheme="minorHAnsi" w:hAnsiTheme="minorHAnsi" w:cstheme="minorHAnsi"/>
          <w:b w:val="0"/>
          <w:sz w:val="22"/>
          <w:szCs w:val="22"/>
        </w:rPr>
        <w:t xml:space="preserve">Minimum </w:t>
      </w:r>
      <w:r>
        <w:rPr>
          <w:rFonts w:asciiTheme="minorHAnsi" w:hAnsiTheme="minorHAnsi" w:cstheme="minorHAnsi"/>
          <w:b w:val="0"/>
          <w:sz w:val="22"/>
          <w:szCs w:val="22"/>
        </w:rPr>
        <w:t>6-</w:t>
      </w:r>
      <w:r w:rsidRPr="00DF63F9">
        <w:rPr>
          <w:rFonts w:asciiTheme="minorHAnsi" w:hAnsiTheme="minorHAnsi" w:cstheme="minorHAnsi"/>
          <w:b w:val="0"/>
          <w:sz w:val="22"/>
          <w:szCs w:val="22"/>
        </w:rPr>
        <w:t>10 years of progressive hospitality industry experience</w:t>
      </w:r>
    </w:p>
    <w:p w14:paraId="25E584B2" w14:textId="6AEA5E19" w:rsidR="006C6407" w:rsidRPr="00DF63F9" w:rsidRDefault="006C6407" w:rsidP="006C6407">
      <w:pPr>
        <w:pStyle w:val="ListParagraph"/>
        <w:numPr>
          <w:ilvl w:val="0"/>
          <w:numId w:val="7"/>
        </w:numPr>
        <w:spacing w:after="0" w:line="240" w:lineRule="auto"/>
        <w:ind w:righ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DF63F9">
        <w:rPr>
          <w:rFonts w:asciiTheme="minorHAnsi" w:hAnsiTheme="minorHAnsi" w:cstheme="minorHAnsi"/>
        </w:rPr>
        <w:t>+ years in a Senior Leadership role in related field</w:t>
      </w:r>
    </w:p>
    <w:p w14:paraId="71205C87" w14:textId="77777777" w:rsidR="006C6407" w:rsidRPr="00DF63F9" w:rsidRDefault="006C6407" w:rsidP="006C6407">
      <w:pPr>
        <w:pStyle w:val="ListParagraph"/>
        <w:numPr>
          <w:ilvl w:val="0"/>
          <w:numId w:val="7"/>
        </w:numPr>
        <w:spacing w:after="0" w:line="240" w:lineRule="auto"/>
        <w:ind w:right="720"/>
        <w:rPr>
          <w:rFonts w:asciiTheme="minorHAnsi" w:hAnsiTheme="minorHAnsi" w:cstheme="minorHAnsi"/>
        </w:rPr>
      </w:pPr>
      <w:r w:rsidRPr="00DF63F9">
        <w:rPr>
          <w:rFonts w:asciiTheme="minorHAnsi" w:hAnsiTheme="minorHAnsi" w:cstheme="minorHAnsi"/>
        </w:rPr>
        <w:t>Superior knowledge of multiple operational functions and principles, including finance, customer service, production, and employee management</w:t>
      </w:r>
    </w:p>
    <w:p w14:paraId="018AAC45" w14:textId="77777777" w:rsidR="006C6407" w:rsidRPr="00DF63F9" w:rsidRDefault="006C6407" w:rsidP="006C6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DF63F9">
        <w:rPr>
          <w:rFonts w:asciiTheme="minorHAnsi" w:hAnsiTheme="minorHAnsi" w:cstheme="minorHAnsi"/>
        </w:rPr>
        <w:t>Understanding of Food and Beverage, service, culinary and cost controls.</w:t>
      </w:r>
    </w:p>
    <w:p w14:paraId="3FFF850B" w14:textId="77777777" w:rsidR="006C6407" w:rsidRPr="00DE0317" w:rsidRDefault="006C6407" w:rsidP="006C6407">
      <w:pPr>
        <w:pStyle w:val="ListParagraph"/>
        <w:numPr>
          <w:ilvl w:val="0"/>
          <w:numId w:val="7"/>
        </w:numPr>
        <w:spacing w:after="0" w:line="240" w:lineRule="auto"/>
        <w:ind w:right="720"/>
        <w:rPr>
          <w:rFonts w:cs="Arial"/>
        </w:rPr>
      </w:pPr>
      <w:r w:rsidRPr="00DE0317">
        <w:rPr>
          <w:rFonts w:cs="Arial"/>
        </w:rPr>
        <w:t>Proven ability to plan and manage operational process for maximum efficiency and productivity</w:t>
      </w:r>
    </w:p>
    <w:p w14:paraId="489FD6C1" w14:textId="77777777" w:rsidR="006C6407" w:rsidRPr="00DE0317" w:rsidRDefault="006C6407" w:rsidP="006C6407">
      <w:pPr>
        <w:pStyle w:val="ListParagraph"/>
        <w:numPr>
          <w:ilvl w:val="0"/>
          <w:numId w:val="7"/>
        </w:numPr>
        <w:spacing w:after="0" w:line="240" w:lineRule="auto"/>
        <w:ind w:right="720"/>
        <w:rPr>
          <w:rFonts w:cs="Arial"/>
        </w:rPr>
      </w:pPr>
      <w:r>
        <w:rPr>
          <w:rFonts w:cs="Arial"/>
        </w:rPr>
        <w:t>Proven ability</w:t>
      </w:r>
      <w:r w:rsidRPr="00DE0317">
        <w:rPr>
          <w:rFonts w:cs="Arial"/>
        </w:rPr>
        <w:t xml:space="preserve"> to streamline and implement new structures and roles that create speed, efficiency, and support rapidly shifting business demands</w:t>
      </w:r>
    </w:p>
    <w:p w14:paraId="6146CD81" w14:textId="5830EE46" w:rsidR="006C6407" w:rsidRDefault="006C6407" w:rsidP="009D5707">
      <w:pPr>
        <w:pStyle w:val="ListParagraph"/>
        <w:numPr>
          <w:ilvl w:val="0"/>
          <w:numId w:val="7"/>
        </w:numPr>
        <w:spacing w:after="0" w:line="240" w:lineRule="auto"/>
        <w:ind w:right="720"/>
        <w:rPr>
          <w:rFonts w:cs="Arial"/>
        </w:rPr>
      </w:pPr>
      <w:r>
        <w:rPr>
          <w:rFonts w:cs="Arial"/>
        </w:rPr>
        <w:t xml:space="preserve">Demonstrated </w:t>
      </w:r>
      <w:r w:rsidRPr="00DE0317">
        <w:rPr>
          <w:rFonts w:cs="Arial"/>
        </w:rPr>
        <w:t>working knowledge of industry regulations and legislative guidelines</w:t>
      </w:r>
    </w:p>
    <w:p w14:paraId="6831CDCB" w14:textId="77777777" w:rsidR="006C6407" w:rsidRPr="006C6407" w:rsidRDefault="006C6407" w:rsidP="006C6407">
      <w:pPr>
        <w:pStyle w:val="ListParagraph"/>
        <w:spacing w:after="0" w:line="240" w:lineRule="auto"/>
        <w:ind w:right="720"/>
        <w:rPr>
          <w:rFonts w:cs="Arial"/>
        </w:rPr>
      </w:pPr>
    </w:p>
    <w:p w14:paraId="010A7166" w14:textId="1C17D85B" w:rsidR="0050683F" w:rsidRDefault="00C64F3B" w:rsidP="006C6407">
      <w:pPr>
        <w:spacing w:after="0" w:line="240" w:lineRule="auto"/>
      </w:pPr>
      <w:r>
        <w:rPr>
          <w:rFonts w:ascii="Tahoma" w:eastAsia="Tahoma" w:hAnsi="Tahoma" w:cs="Tahoma"/>
          <w:b/>
          <w:sz w:val="20"/>
          <w:szCs w:val="20"/>
        </w:rPr>
        <w:t xml:space="preserve">General </w:t>
      </w:r>
      <w:r w:rsidR="00A537BC">
        <w:rPr>
          <w:rFonts w:ascii="Tahoma" w:eastAsia="Tahoma" w:hAnsi="Tahoma" w:cs="Tahoma"/>
          <w:b/>
          <w:sz w:val="20"/>
          <w:szCs w:val="20"/>
        </w:rPr>
        <w:t>D</w:t>
      </w:r>
      <w:r>
        <w:rPr>
          <w:rFonts w:ascii="Tahoma" w:eastAsia="Tahoma" w:hAnsi="Tahoma" w:cs="Tahoma"/>
          <w:b/>
          <w:sz w:val="20"/>
          <w:szCs w:val="20"/>
        </w:rPr>
        <w:t>uties</w:t>
      </w:r>
      <w:r w:rsidR="00A537BC">
        <w:rPr>
          <w:rFonts w:ascii="Tahoma" w:eastAsia="Tahoma" w:hAnsi="Tahoma" w:cs="Tahoma"/>
          <w:b/>
          <w:sz w:val="20"/>
          <w:szCs w:val="20"/>
        </w:rPr>
        <w:t>:</w:t>
      </w:r>
    </w:p>
    <w:p w14:paraId="49CF9A33" w14:textId="2B6B53F5" w:rsidR="000446AB" w:rsidRPr="000446AB" w:rsidRDefault="00A537BC" w:rsidP="006C6407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Provide </w:t>
      </w:r>
      <w:r w:rsidR="000446AB" w:rsidRPr="000446AB">
        <w:rPr>
          <w:rFonts w:asciiTheme="minorHAnsi" w:hAnsiTheme="minorHAnsi" w:cstheme="minorHAnsi"/>
        </w:rPr>
        <w:t xml:space="preserve">strong leadership to General Managers </w:t>
      </w:r>
      <w:r w:rsidR="00CE5AAD">
        <w:rPr>
          <w:rFonts w:asciiTheme="minorHAnsi" w:hAnsiTheme="minorHAnsi" w:cstheme="minorHAnsi"/>
        </w:rPr>
        <w:t>ensuring successful operation of their hotels</w:t>
      </w:r>
    </w:p>
    <w:p w14:paraId="26A87BBF" w14:textId="5C0C4F78" w:rsidR="00A537BC" w:rsidRDefault="000446AB" w:rsidP="006C6407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0446AB">
        <w:rPr>
          <w:rFonts w:asciiTheme="minorHAnsi" w:hAnsiTheme="minorHAnsi" w:cstheme="minorHAnsi"/>
        </w:rPr>
        <w:t xml:space="preserve">Assist the </w:t>
      </w:r>
      <w:r w:rsidR="006C6407">
        <w:rPr>
          <w:rFonts w:asciiTheme="minorHAnsi" w:hAnsiTheme="minorHAnsi" w:cstheme="minorHAnsi"/>
        </w:rPr>
        <w:t>GMs</w:t>
      </w:r>
      <w:r w:rsidRPr="000446AB">
        <w:rPr>
          <w:rFonts w:asciiTheme="minorHAnsi" w:hAnsiTheme="minorHAnsi" w:cstheme="minorHAnsi"/>
        </w:rPr>
        <w:t xml:space="preserve"> in controlling all aspects of their budget</w:t>
      </w:r>
      <w:r w:rsidR="006C6407">
        <w:rPr>
          <w:rFonts w:asciiTheme="minorHAnsi" w:hAnsiTheme="minorHAnsi" w:cstheme="minorHAnsi"/>
        </w:rPr>
        <w:t>(</w:t>
      </w:r>
      <w:r w:rsidRPr="000446AB">
        <w:rPr>
          <w:rFonts w:asciiTheme="minorHAnsi" w:hAnsiTheme="minorHAnsi" w:cstheme="minorHAnsi"/>
        </w:rPr>
        <w:t>s</w:t>
      </w:r>
      <w:r w:rsidR="006C6407">
        <w:rPr>
          <w:rFonts w:asciiTheme="minorHAnsi" w:hAnsiTheme="minorHAnsi" w:cstheme="minorHAnsi"/>
        </w:rPr>
        <w:t>)</w:t>
      </w:r>
      <w:r w:rsidRPr="000446AB">
        <w:rPr>
          <w:rFonts w:asciiTheme="minorHAnsi" w:hAnsiTheme="minorHAnsi" w:cstheme="minorHAnsi"/>
        </w:rPr>
        <w:t xml:space="preserve"> such as</w:t>
      </w:r>
      <w:r w:rsidR="00A537BC">
        <w:rPr>
          <w:rFonts w:asciiTheme="minorHAnsi" w:hAnsiTheme="minorHAnsi" w:cstheme="minorHAnsi"/>
        </w:rPr>
        <w:t>:</w:t>
      </w:r>
    </w:p>
    <w:p w14:paraId="69184E89" w14:textId="6763B1B9" w:rsidR="00CE3C3A" w:rsidRPr="00CE3C3A" w:rsidRDefault="00CE3C3A" w:rsidP="006C6407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>
        <w:rPr>
          <w:lang w:eastAsia="en-US"/>
        </w:rPr>
        <w:t>Maximizing revenues, minimizing expenses by controlling food and labour costs, operational costs</w:t>
      </w:r>
    </w:p>
    <w:p w14:paraId="3F91C0A0" w14:textId="77777777" w:rsidR="006C6407" w:rsidRDefault="00536424" w:rsidP="00C808FA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Ensure responsible financial management</w:t>
      </w:r>
      <w:r w:rsidR="001166C5">
        <w:rPr>
          <w:rFonts w:asciiTheme="minorHAnsi" w:hAnsiTheme="minorHAnsi" w:cstheme="minorHAnsi"/>
        </w:rPr>
        <w:t xml:space="preserve"> of hotel</w:t>
      </w:r>
      <w:r w:rsidR="006C6407">
        <w:rPr>
          <w:rFonts w:asciiTheme="minorHAnsi" w:hAnsiTheme="minorHAnsi" w:cstheme="minorHAnsi"/>
        </w:rPr>
        <w:t>(</w:t>
      </w:r>
      <w:r w:rsidR="001166C5">
        <w:rPr>
          <w:rFonts w:asciiTheme="minorHAnsi" w:hAnsiTheme="minorHAnsi" w:cstheme="minorHAnsi"/>
        </w:rPr>
        <w:t>s</w:t>
      </w:r>
      <w:r w:rsidR="006C6407">
        <w:rPr>
          <w:rFonts w:asciiTheme="minorHAnsi" w:hAnsiTheme="minorHAnsi" w:cstheme="minorHAnsi"/>
        </w:rPr>
        <w:t>)</w:t>
      </w:r>
      <w:r w:rsidR="001166C5">
        <w:rPr>
          <w:rFonts w:asciiTheme="minorHAnsi" w:hAnsiTheme="minorHAnsi" w:cstheme="minorHAnsi"/>
        </w:rPr>
        <w:t xml:space="preserve"> at all times. </w:t>
      </w:r>
    </w:p>
    <w:p w14:paraId="449B46D6" w14:textId="63F816DB" w:rsidR="000446AB" w:rsidRPr="00CE3C3A" w:rsidRDefault="001166C5" w:rsidP="006C6407">
      <w:pPr>
        <w:pStyle w:val="ListParagraph"/>
        <w:numPr>
          <w:ilvl w:val="1"/>
          <w:numId w:val="5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partnership with leadership team, develop annual budgets to accurately forecast financial performance and to deliver financial results in accordance with those budgets.</w:t>
      </w:r>
    </w:p>
    <w:p w14:paraId="089ECB77" w14:textId="3CAD727B" w:rsidR="00A537BC" w:rsidRPr="00A537BC" w:rsidRDefault="00A537BC" w:rsidP="00A537BC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DE0317">
        <w:rPr>
          <w:rFonts w:asciiTheme="minorHAnsi" w:hAnsiTheme="minorHAnsi" w:cstheme="minorHAnsi"/>
        </w:rPr>
        <w:t>Monitor and strive to enhance levels of guest service by designing and implementing new initiatives throughout the Company</w:t>
      </w:r>
    </w:p>
    <w:p w14:paraId="74A41B23" w14:textId="736E78E3" w:rsidR="000446AB" w:rsidRPr="000446AB" w:rsidRDefault="00D47B7D" w:rsidP="000446AB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 xml:space="preserve">Set goals with the Executive Team and </w:t>
      </w:r>
      <w:r w:rsidR="0047048D">
        <w:rPr>
          <w:rFonts w:asciiTheme="minorHAnsi" w:hAnsiTheme="minorHAnsi" w:cstheme="minorHAnsi"/>
          <w:iCs/>
        </w:rPr>
        <w:t xml:space="preserve">aid </w:t>
      </w:r>
      <w:r w:rsidR="006C6407">
        <w:rPr>
          <w:rFonts w:asciiTheme="minorHAnsi" w:hAnsiTheme="minorHAnsi" w:cstheme="minorHAnsi"/>
          <w:iCs/>
        </w:rPr>
        <w:t>GMs</w:t>
      </w:r>
      <w:r w:rsidR="0047048D">
        <w:rPr>
          <w:rFonts w:asciiTheme="minorHAnsi" w:hAnsiTheme="minorHAnsi" w:cstheme="minorHAnsi"/>
          <w:iCs/>
        </w:rPr>
        <w:t xml:space="preserve"> to achieve each property’s</w:t>
      </w:r>
      <w:r w:rsidR="00603ABF">
        <w:rPr>
          <w:rFonts w:asciiTheme="minorHAnsi" w:hAnsiTheme="minorHAnsi" w:cstheme="minorHAnsi"/>
          <w:iCs/>
        </w:rPr>
        <w:t xml:space="preserve"> defined performance metrics</w:t>
      </w:r>
    </w:p>
    <w:p w14:paraId="1CC3BDC2" w14:textId="387058B1" w:rsidR="000446AB" w:rsidRPr="000446AB" w:rsidRDefault="000446AB" w:rsidP="000446AB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0446AB">
        <w:rPr>
          <w:rFonts w:asciiTheme="minorHAnsi" w:hAnsiTheme="minorHAnsi" w:cstheme="minorHAnsi"/>
          <w:iCs/>
          <w:color w:val="000000"/>
        </w:rPr>
        <w:t xml:space="preserve">Plan and co-chair Weekly Property Meetings and Monthly Managers Meetings which include </w:t>
      </w:r>
      <w:r w:rsidR="006C6407">
        <w:rPr>
          <w:rFonts w:asciiTheme="minorHAnsi" w:hAnsiTheme="minorHAnsi" w:cstheme="minorHAnsi"/>
          <w:iCs/>
          <w:color w:val="000000"/>
        </w:rPr>
        <w:t>GMs</w:t>
      </w:r>
      <w:r w:rsidRPr="000446AB">
        <w:rPr>
          <w:rFonts w:asciiTheme="minorHAnsi" w:hAnsiTheme="minorHAnsi" w:cstheme="minorHAnsi"/>
          <w:iCs/>
          <w:color w:val="000000"/>
        </w:rPr>
        <w:t>, representatives from Corporate Office and affiliate properties</w:t>
      </w:r>
    </w:p>
    <w:p w14:paraId="7CD4485C" w14:textId="715C7A8A" w:rsidR="00A537BC" w:rsidRPr="00A537BC" w:rsidRDefault="00A537BC" w:rsidP="006C6407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A537BC">
        <w:rPr>
          <w:rFonts w:asciiTheme="minorHAnsi" w:hAnsiTheme="minorHAnsi" w:cstheme="minorHAnsi"/>
          <w:b/>
          <w:bCs/>
        </w:rPr>
        <w:t>Day-To-Day Duties:</w:t>
      </w:r>
    </w:p>
    <w:p w14:paraId="221DA821" w14:textId="77777777" w:rsidR="00E17948" w:rsidRPr="00E17948" w:rsidRDefault="00A537BC" w:rsidP="006C64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A6988">
        <w:rPr>
          <w:rFonts w:asciiTheme="minorHAnsi" w:hAnsiTheme="minorHAnsi" w:cstheme="minorHAnsi"/>
          <w:iCs/>
          <w:color w:val="000000"/>
        </w:rPr>
        <w:lastRenderedPageBreak/>
        <w:t>Continually assess and benchmark operational processes with those of other hotels and resorts to promote the highest levels of effectiveness and efficiency</w:t>
      </w:r>
    </w:p>
    <w:p w14:paraId="451DB542" w14:textId="168B0711" w:rsidR="00C334B0" w:rsidRPr="00C334B0" w:rsidRDefault="00C334B0" w:rsidP="00D5753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C334B0">
        <w:rPr>
          <w:rFonts w:asciiTheme="minorHAnsi" w:eastAsia="Times New Roman" w:hAnsiTheme="minorHAnsi" w:cstheme="minorHAnsi"/>
          <w:color w:val="000000"/>
        </w:rPr>
        <w:t xml:space="preserve">Acts as role model and provide guidance on company culture. Selects, develops, </w:t>
      </w:r>
      <w:r w:rsidR="006C6407" w:rsidRPr="00C334B0">
        <w:rPr>
          <w:rFonts w:asciiTheme="minorHAnsi" w:eastAsia="Times New Roman" w:hAnsiTheme="minorHAnsi" w:cstheme="minorHAnsi"/>
          <w:color w:val="000000"/>
        </w:rPr>
        <w:t>manages,</w:t>
      </w:r>
      <w:r w:rsidRPr="00C334B0">
        <w:rPr>
          <w:rFonts w:asciiTheme="minorHAnsi" w:eastAsia="Times New Roman" w:hAnsiTheme="minorHAnsi" w:cstheme="minorHAnsi"/>
          <w:color w:val="000000"/>
        </w:rPr>
        <w:t xml:space="preserve"> and leads </w:t>
      </w:r>
      <w:r w:rsidR="00194B45">
        <w:rPr>
          <w:rFonts w:asciiTheme="minorHAnsi" w:eastAsia="Times New Roman" w:hAnsiTheme="minorHAnsi" w:cstheme="minorHAnsi"/>
          <w:color w:val="000000"/>
        </w:rPr>
        <w:t xml:space="preserve">the </w:t>
      </w:r>
      <w:r w:rsidR="006C6407">
        <w:rPr>
          <w:rFonts w:asciiTheme="minorHAnsi" w:eastAsia="Times New Roman" w:hAnsiTheme="minorHAnsi" w:cstheme="minorHAnsi"/>
          <w:color w:val="000000"/>
        </w:rPr>
        <w:t>General Managers</w:t>
      </w:r>
    </w:p>
    <w:p w14:paraId="5B974CCA" w14:textId="650DB212" w:rsidR="00DE0317" w:rsidRPr="00DE0317" w:rsidRDefault="00DE0317" w:rsidP="00DE0317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DE0317">
        <w:rPr>
          <w:rFonts w:asciiTheme="minorHAnsi" w:hAnsiTheme="minorHAnsi" w:cstheme="minorHAnsi"/>
        </w:rPr>
        <w:t>Responsible for ensuring that properties are sourcing and utilizing products through Avendra</w:t>
      </w:r>
    </w:p>
    <w:p w14:paraId="5669D30C" w14:textId="46FA1DA7" w:rsidR="00DE0317" w:rsidRPr="00DE0317" w:rsidRDefault="00DE0317" w:rsidP="00DE0317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DE0317">
        <w:rPr>
          <w:rFonts w:asciiTheme="minorHAnsi" w:hAnsiTheme="minorHAnsi" w:cstheme="minorHAnsi"/>
        </w:rPr>
        <w:t>As required, assist in project development, procurement of furniture, fixtures and equipment and work closely with the Project Management Team</w:t>
      </w:r>
      <w:r w:rsidR="008C4606">
        <w:rPr>
          <w:rFonts w:asciiTheme="minorHAnsi" w:hAnsiTheme="minorHAnsi" w:cstheme="minorHAnsi"/>
        </w:rPr>
        <w:t xml:space="preserve"> for</w:t>
      </w:r>
      <w:r w:rsidR="00B11809">
        <w:rPr>
          <w:rFonts w:asciiTheme="minorHAnsi" w:hAnsiTheme="minorHAnsi" w:cstheme="minorHAnsi"/>
        </w:rPr>
        <w:t xml:space="preserve"> any</w:t>
      </w:r>
      <w:r w:rsidR="008C4606">
        <w:rPr>
          <w:rFonts w:asciiTheme="minorHAnsi" w:hAnsiTheme="minorHAnsi" w:cstheme="minorHAnsi"/>
        </w:rPr>
        <w:t xml:space="preserve"> renovation</w:t>
      </w:r>
      <w:r w:rsidR="00B11809">
        <w:rPr>
          <w:rFonts w:asciiTheme="minorHAnsi" w:hAnsiTheme="minorHAnsi" w:cstheme="minorHAnsi"/>
        </w:rPr>
        <w:t xml:space="preserve"> projects</w:t>
      </w:r>
      <w:r w:rsidR="0078655C">
        <w:rPr>
          <w:rFonts w:asciiTheme="minorHAnsi" w:hAnsiTheme="minorHAnsi" w:cstheme="minorHAnsi"/>
        </w:rPr>
        <w:t>.</w:t>
      </w:r>
    </w:p>
    <w:p w14:paraId="57AF4C22" w14:textId="789A644D" w:rsidR="00CB1B21" w:rsidRPr="006C6407" w:rsidRDefault="00DE0317" w:rsidP="006C6407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DE0317">
        <w:rPr>
          <w:rFonts w:asciiTheme="minorHAnsi" w:hAnsiTheme="minorHAnsi" w:cstheme="minorHAnsi"/>
        </w:rPr>
        <w:t xml:space="preserve">Frequently visit properties to ensure that the property is operating effectively and meeting Management </w:t>
      </w:r>
      <w:r w:rsidR="00A537BC">
        <w:rPr>
          <w:rFonts w:asciiTheme="minorHAnsi" w:hAnsiTheme="minorHAnsi" w:cstheme="minorHAnsi"/>
        </w:rPr>
        <w:t>&amp;</w:t>
      </w:r>
      <w:r w:rsidRPr="00DE0317">
        <w:rPr>
          <w:rFonts w:asciiTheme="minorHAnsi" w:hAnsiTheme="minorHAnsi" w:cstheme="minorHAnsi"/>
        </w:rPr>
        <w:t xml:space="preserve"> customer expectations</w:t>
      </w:r>
    </w:p>
    <w:p w14:paraId="38090995" w14:textId="4B23B7C4" w:rsidR="00DA5982" w:rsidRPr="00DA5982" w:rsidRDefault="00DA5982" w:rsidP="00DA5982">
      <w:pPr>
        <w:spacing w:after="120" w:line="240" w:lineRule="auto"/>
        <w:rPr>
          <w:rFonts w:ascii="Tahoma" w:eastAsia="Tahoma" w:hAnsi="Tahoma" w:cs="Tahoma"/>
          <w:b/>
          <w:sz w:val="20"/>
          <w:szCs w:val="20"/>
        </w:rPr>
      </w:pPr>
      <w:r w:rsidRPr="00DA5982">
        <w:rPr>
          <w:rFonts w:ascii="Tahoma" w:eastAsia="Tahoma" w:hAnsi="Tahoma" w:cs="Tahoma"/>
          <w:b/>
          <w:sz w:val="20"/>
          <w:szCs w:val="20"/>
        </w:rPr>
        <w:t xml:space="preserve">Interpersonal </w:t>
      </w:r>
      <w:r w:rsidR="006C6407">
        <w:rPr>
          <w:rFonts w:ascii="Tahoma" w:eastAsia="Tahoma" w:hAnsi="Tahoma" w:cs="Tahoma"/>
          <w:b/>
          <w:sz w:val="20"/>
          <w:szCs w:val="20"/>
        </w:rPr>
        <w:t>S</w:t>
      </w:r>
      <w:r w:rsidRPr="00DA5982">
        <w:rPr>
          <w:rFonts w:ascii="Tahoma" w:eastAsia="Tahoma" w:hAnsi="Tahoma" w:cs="Tahoma"/>
          <w:b/>
          <w:sz w:val="20"/>
          <w:szCs w:val="20"/>
        </w:rPr>
        <w:t xml:space="preserve">kills </w:t>
      </w:r>
      <w:r w:rsidR="006C6407">
        <w:rPr>
          <w:rFonts w:ascii="Tahoma" w:eastAsia="Tahoma" w:hAnsi="Tahoma" w:cs="Tahoma"/>
          <w:b/>
          <w:sz w:val="20"/>
          <w:szCs w:val="20"/>
        </w:rPr>
        <w:t>&amp;</w:t>
      </w:r>
      <w:r w:rsidRPr="00DA5982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6C6407">
        <w:rPr>
          <w:rFonts w:ascii="Tahoma" w:eastAsia="Tahoma" w:hAnsi="Tahoma" w:cs="Tahoma"/>
          <w:b/>
          <w:sz w:val="20"/>
          <w:szCs w:val="20"/>
        </w:rPr>
        <w:t>A</w:t>
      </w:r>
      <w:r w:rsidRPr="00DA5982">
        <w:rPr>
          <w:rFonts w:ascii="Tahoma" w:eastAsia="Tahoma" w:hAnsi="Tahoma" w:cs="Tahoma"/>
          <w:b/>
          <w:sz w:val="20"/>
          <w:szCs w:val="20"/>
        </w:rPr>
        <w:t xml:space="preserve">bilities </w:t>
      </w:r>
      <w:r w:rsidR="006C6407">
        <w:rPr>
          <w:rFonts w:ascii="Tahoma" w:eastAsia="Tahoma" w:hAnsi="Tahoma" w:cs="Tahoma"/>
          <w:b/>
          <w:sz w:val="20"/>
          <w:szCs w:val="20"/>
        </w:rPr>
        <w:t>R</w:t>
      </w:r>
      <w:r w:rsidRPr="00DA5982">
        <w:rPr>
          <w:rFonts w:ascii="Tahoma" w:eastAsia="Tahoma" w:hAnsi="Tahoma" w:cs="Tahoma"/>
          <w:b/>
          <w:sz w:val="20"/>
          <w:szCs w:val="20"/>
        </w:rPr>
        <w:t>equired</w:t>
      </w:r>
      <w:r w:rsidR="006C6407">
        <w:rPr>
          <w:rFonts w:ascii="Tahoma" w:eastAsia="Tahoma" w:hAnsi="Tahoma" w:cs="Tahoma"/>
          <w:b/>
          <w:sz w:val="20"/>
          <w:szCs w:val="20"/>
        </w:rPr>
        <w:t>:</w:t>
      </w:r>
    </w:p>
    <w:p w14:paraId="02BDA31A" w14:textId="1E548E1E" w:rsidR="00DA5982" w:rsidRDefault="00DA5982" w:rsidP="00DA5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 w:rsidRPr="00DA5982">
        <w:rPr>
          <w:color w:val="000000"/>
        </w:rPr>
        <w:t xml:space="preserve">Excellent leadership </w:t>
      </w:r>
      <w:r w:rsidR="00A537BC">
        <w:rPr>
          <w:color w:val="000000"/>
        </w:rPr>
        <w:t>abilities</w:t>
      </w:r>
    </w:p>
    <w:p w14:paraId="009F1FC1" w14:textId="46205A87" w:rsidR="00DA5982" w:rsidRPr="00DA5982" w:rsidRDefault="00DA5982" w:rsidP="00DA5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Professional</w:t>
      </w:r>
      <w:r w:rsidRPr="00DA5982">
        <w:rPr>
          <w:color w:val="000000"/>
        </w:rPr>
        <w:t xml:space="preserve"> written</w:t>
      </w:r>
      <w:r>
        <w:rPr>
          <w:color w:val="000000"/>
        </w:rPr>
        <w:t xml:space="preserve">, </w:t>
      </w:r>
      <w:r w:rsidRPr="00DA5982">
        <w:rPr>
          <w:color w:val="000000"/>
        </w:rPr>
        <w:t>oral,</w:t>
      </w:r>
      <w:r>
        <w:rPr>
          <w:color w:val="000000"/>
        </w:rPr>
        <w:t xml:space="preserve"> and social media </w:t>
      </w:r>
      <w:r w:rsidRPr="00DA5982">
        <w:rPr>
          <w:color w:val="000000"/>
        </w:rPr>
        <w:t>communication</w:t>
      </w:r>
    </w:p>
    <w:p w14:paraId="3C1F2A04" w14:textId="1B9019ED" w:rsidR="00DA5982" w:rsidRPr="0066023A" w:rsidRDefault="00DA5982" w:rsidP="00B62C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 w:rsidRPr="0066023A">
        <w:rPr>
          <w:color w:val="000000"/>
        </w:rPr>
        <w:t>Ability to work both independently</w:t>
      </w:r>
      <w:r w:rsidR="00A05BB1" w:rsidRPr="0066023A">
        <w:rPr>
          <w:color w:val="000000"/>
        </w:rPr>
        <w:t xml:space="preserve"> and</w:t>
      </w:r>
      <w:r w:rsidRPr="0066023A">
        <w:rPr>
          <w:color w:val="000000"/>
        </w:rPr>
        <w:t xml:space="preserve"> as a member of teams/committees, with demonstrated ability to bring together people with possibly disparate interests</w:t>
      </w:r>
    </w:p>
    <w:p w14:paraId="40466E33" w14:textId="3BDDEE21" w:rsidR="00DA5982" w:rsidRPr="00826AF2" w:rsidRDefault="00826AF2" w:rsidP="00DA5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 w:rsidRPr="00826AF2">
        <w:rPr>
          <w:color w:val="000000"/>
        </w:rPr>
        <w:t>E</w:t>
      </w:r>
      <w:r w:rsidR="00DA5982" w:rsidRPr="00826AF2">
        <w:rPr>
          <w:color w:val="000000"/>
        </w:rPr>
        <w:t xml:space="preserve">xcellent analytical and interpersonal </w:t>
      </w:r>
      <w:r w:rsidR="00A537BC">
        <w:rPr>
          <w:color w:val="000000"/>
        </w:rPr>
        <w:t>abilities</w:t>
      </w:r>
    </w:p>
    <w:p w14:paraId="4059CC56" w14:textId="4C054460" w:rsidR="0050683F" w:rsidRDefault="00826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Ability to develop</w:t>
      </w:r>
      <w:r w:rsidR="00C64F3B">
        <w:rPr>
          <w:color w:val="000000"/>
        </w:rPr>
        <w:t xml:space="preserve"> positive working relationships</w:t>
      </w:r>
    </w:p>
    <w:p w14:paraId="011CEF4B" w14:textId="22CAA2EE" w:rsidR="00A537BC" w:rsidRDefault="00A537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 xml:space="preserve">Ability to problem-solve in fast-paced environment </w:t>
      </w:r>
    </w:p>
    <w:p w14:paraId="1BC6EB87" w14:textId="1A3525D2" w:rsidR="00467E70" w:rsidRPr="0066023A" w:rsidRDefault="00467E70" w:rsidP="00467E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ahoma" w:eastAsia="Tahoma" w:hAnsi="Tahoma" w:cs="Tahoma"/>
          <w:b/>
          <w:sz w:val="20"/>
          <w:szCs w:val="20"/>
        </w:rPr>
      </w:pPr>
      <w:r w:rsidRPr="00467E70">
        <w:rPr>
          <w:color w:val="000000"/>
        </w:rPr>
        <w:t xml:space="preserve">Ability to executive decisions with professional tact </w:t>
      </w:r>
      <w:r w:rsidR="00A537BC">
        <w:rPr>
          <w:color w:val="000000"/>
        </w:rPr>
        <w:t>and decision making</w:t>
      </w:r>
    </w:p>
    <w:p w14:paraId="7322CD27" w14:textId="5959D6D9" w:rsidR="0066023A" w:rsidRPr="00DF63F9" w:rsidRDefault="0066023A" w:rsidP="0066023A">
      <w:pPr>
        <w:pStyle w:val="Title"/>
        <w:keepNext w:val="0"/>
        <w:keepLines w:val="0"/>
        <w:numPr>
          <w:ilvl w:val="0"/>
          <w:numId w:val="1"/>
        </w:numPr>
        <w:spacing w:before="0" w:after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63F9">
        <w:rPr>
          <w:rFonts w:asciiTheme="minorHAnsi" w:hAnsiTheme="minorHAnsi" w:cstheme="minorHAnsi"/>
          <w:b w:val="0"/>
          <w:sz w:val="22"/>
          <w:szCs w:val="22"/>
        </w:rPr>
        <w:t>An entrepreneurial spirit, outgoing personality</w:t>
      </w:r>
      <w:r w:rsidR="006C6407">
        <w:rPr>
          <w:rFonts w:asciiTheme="minorHAnsi" w:hAnsiTheme="minorHAnsi" w:cstheme="minorHAnsi"/>
          <w:b w:val="0"/>
          <w:sz w:val="22"/>
          <w:szCs w:val="22"/>
        </w:rPr>
        <w:t xml:space="preserve"> &amp; </w:t>
      </w:r>
      <w:r w:rsidRPr="00DF63F9">
        <w:rPr>
          <w:rFonts w:asciiTheme="minorHAnsi" w:hAnsiTheme="minorHAnsi" w:cstheme="minorHAnsi"/>
          <w:b w:val="0"/>
          <w:sz w:val="22"/>
          <w:szCs w:val="22"/>
        </w:rPr>
        <w:t>aggressive self-starter, who is highly motivated, energetic, results</w:t>
      </w:r>
      <w:r w:rsidR="006C6407">
        <w:rPr>
          <w:rFonts w:asciiTheme="minorHAnsi" w:hAnsiTheme="minorHAnsi" w:cstheme="minorHAnsi"/>
          <w:b w:val="0"/>
          <w:sz w:val="22"/>
          <w:szCs w:val="22"/>
        </w:rPr>
        <w:t>-</w:t>
      </w:r>
      <w:r w:rsidRPr="00DF63F9">
        <w:rPr>
          <w:rFonts w:asciiTheme="minorHAnsi" w:hAnsiTheme="minorHAnsi" w:cstheme="minorHAnsi"/>
          <w:b w:val="0"/>
          <w:sz w:val="22"/>
          <w:szCs w:val="22"/>
        </w:rPr>
        <w:t>oriented and can work</w:t>
      </w:r>
      <w:r w:rsidR="006C6407">
        <w:rPr>
          <w:rFonts w:asciiTheme="minorHAnsi" w:hAnsiTheme="minorHAnsi" w:cstheme="minorHAnsi"/>
          <w:b w:val="0"/>
          <w:sz w:val="22"/>
          <w:szCs w:val="22"/>
        </w:rPr>
        <w:t xml:space="preserve"> successfully</w:t>
      </w:r>
      <w:r w:rsidRPr="00DF63F9">
        <w:rPr>
          <w:rFonts w:asciiTheme="minorHAnsi" w:hAnsiTheme="minorHAnsi" w:cstheme="minorHAnsi"/>
          <w:b w:val="0"/>
          <w:sz w:val="22"/>
          <w:szCs w:val="22"/>
        </w:rPr>
        <w:t xml:space="preserve"> under pressure</w:t>
      </w:r>
    </w:p>
    <w:p w14:paraId="35122E4C" w14:textId="3C76D306" w:rsidR="00AA07EE" w:rsidRPr="00DF63F9" w:rsidRDefault="006C6407" w:rsidP="00DF63F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F17824" w:rsidRPr="00DF63F9">
        <w:rPr>
          <w:rFonts w:asciiTheme="minorHAnsi" w:hAnsiTheme="minorHAnsi" w:cstheme="minorHAnsi"/>
        </w:rPr>
        <w:t>assion for working in the hospitality industry</w:t>
      </w:r>
    </w:p>
    <w:p w14:paraId="4433992C" w14:textId="5A6BAF63" w:rsidR="00EB2965" w:rsidRPr="00A84C8E" w:rsidRDefault="00EB2965" w:rsidP="00467E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ahoma" w:eastAsia="Tahoma" w:hAnsi="Tahoma" w:cs="Tahoma"/>
          <w:b/>
          <w:sz w:val="20"/>
          <w:szCs w:val="20"/>
        </w:rPr>
      </w:pPr>
      <w:r>
        <w:rPr>
          <w:color w:val="000000"/>
        </w:rPr>
        <w:t>Ability</w:t>
      </w:r>
      <w:r w:rsidR="000C4B1B">
        <w:rPr>
          <w:color w:val="000000"/>
        </w:rPr>
        <w:t xml:space="preserve"> and willingness</w:t>
      </w:r>
      <w:r>
        <w:rPr>
          <w:color w:val="000000"/>
        </w:rPr>
        <w:t xml:space="preserve"> to travel and work on the road</w:t>
      </w:r>
      <w:r w:rsidR="00620575">
        <w:rPr>
          <w:color w:val="000000"/>
        </w:rPr>
        <w:t xml:space="preserve"> </w:t>
      </w:r>
      <w:r w:rsidR="00B904F0">
        <w:rPr>
          <w:color w:val="000000"/>
        </w:rPr>
        <w:t>on a regular basis</w:t>
      </w:r>
      <w:r w:rsidR="00620575">
        <w:rPr>
          <w:color w:val="000000"/>
        </w:rPr>
        <w:t xml:space="preserve"> throughout Atlantic Canada</w:t>
      </w:r>
      <w:r>
        <w:rPr>
          <w:color w:val="000000"/>
        </w:rPr>
        <w:t>.</w:t>
      </w:r>
    </w:p>
    <w:p w14:paraId="2F3A4D30" w14:textId="77777777" w:rsidR="00467E70" w:rsidRPr="00467E70" w:rsidRDefault="00467E70" w:rsidP="00DE0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highlight w:val="yellow"/>
        </w:rPr>
      </w:pPr>
      <w:bookmarkStart w:id="0" w:name="_heading=h.gjdgxs" w:colFirst="0" w:colLast="0"/>
      <w:bookmarkEnd w:id="0"/>
    </w:p>
    <w:p w14:paraId="4C610FD8" w14:textId="77777777" w:rsidR="00CF0A26" w:rsidRDefault="00CF0A26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7AD6C0CB" w14:textId="2DD7D708" w:rsidR="00926426" w:rsidRPr="00926426" w:rsidRDefault="00926426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 w:rsidRPr="00926426">
        <w:rPr>
          <w:rFonts w:ascii="Tahoma" w:eastAsia="Tahoma" w:hAnsi="Tahoma" w:cs="Tahoma"/>
          <w:b/>
          <w:sz w:val="20"/>
          <w:szCs w:val="20"/>
        </w:rPr>
        <w:t>How to Apply:</w:t>
      </w:r>
    </w:p>
    <w:p w14:paraId="2BC848EC" w14:textId="651CED0A" w:rsidR="00926426" w:rsidRPr="00926426" w:rsidRDefault="00926426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926426">
        <w:rPr>
          <w:rFonts w:asciiTheme="minorHAnsi" w:hAnsiTheme="minorHAnsi" w:cstheme="minorHAnsi"/>
          <w:bCs/>
          <w:iCs/>
        </w:rPr>
        <w:t xml:space="preserve">Please send your cover letter and resume to </w:t>
      </w:r>
      <w:hyperlink r:id="rId8" w:history="1">
        <w:r w:rsidRPr="00926426">
          <w:rPr>
            <w:rStyle w:val="Hyperlink"/>
            <w:rFonts w:asciiTheme="minorHAnsi" w:hAnsiTheme="minorHAnsi" w:cstheme="minorHAnsi"/>
            <w:bCs/>
            <w:iCs/>
          </w:rPr>
          <w:t>kalie@islandrecruiting.com</w:t>
        </w:r>
      </w:hyperlink>
      <w:r>
        <w:rPr>
          <w:rFonts w:asciiTheme="minorHAnsi" w:hAnsiTheme="minorHAnsi" w:cstheme="minorHAnsi"/>
          <w:bCs/>
          <w:iCs/>
        </w:rPr>
        <w:t xml:space="preserve"> for consideration.</w:t>
      </w:r>
    </w:p>
    <w:p w14:paraId="38C0EF50" w14:textId="77777777" w:rsidR="00467E70" w:rsidRDefault="00926426" w:rsidP="00F230A2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926426">
        <w:rPr>
          <w:rFonts w:asciiTheme="minorHAnsi" w:hAnsiTheme="minorHAnsi" w:cstheme="minorHAnsi"/>
          <w:bCs/>
          <w:iCs/>
        </w:rPr>
        <w:t>For any questions or inquiries about this position, please call 902-367-3799</w:t>
      </w:r>
      <w:r w:rsidR="00F230A2">
        <w:rPr>
          <w:rFonts w:asciiTheme="minorHAnsi" w:hAnsiTheme="minorHAnsi" w:cstheme="minorHAnsi"/>
          <w:bCs/>
          <w:iCs/>
        </w:rPr>
        <w:t xml:space="preserve">. </w:t>
      </w:r>
    </w:p>
    <w:p w14:paraId="7585C1F7" w14:textId="77777777" w:rsidR="00467E70" w:rsidRDefault="00467E70" w:rsidP="00F230A2">
      <w:pPr>
        <w:spacing w:after="0" w:line="240" w:lineRule="auto"/>
        <w:rPr>
          <w:rFonts w:asciiTheme="minorHAnsi" w:hAnsiTheme="minorHAnsi" w:cstheme="minorHAnsi"/>
          <w:bCs/>
          <w:iCs/>
        </w:rPr>
      </w:pPr>
    </w:p>
    <w:p w14:paraId="673F6789" w14:textId="5CA9B4B1" w:rsidR="00F230A2" w:rsidRPr="00926426" w:rsidRDefault="00F230A2" w:rsidP="00F230A2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926426">
        <w:rPr>
          <w:rFonts w:asciiTheme="minorHAnsi" w:hAnsiTheme="minorHAnsi" w:cstheme="minorHAnsi"/>
          <w:b/>
          <w:i/>
        </w:rPr>
        <w:t>We thank all who apply, but only those accepted for interviews will be contacted</w:t>
      </w:r>
    </w:p>
    <w:p w14:paraId="2CA0DAF9" w14:textId="07B476E6" w:rsidR="000446AB" w:rsidRPr="000446AB" w:rsidRDefault="000446AB" w:rsidP="000446AB">
      <w:pPr>
        <w:spacing w:after="0" w:line="240" w:lineRule="auto"/>
        <w:jc w:val="both"/>
        <w:rPr>
          <w:rFonts w:cs="Arial"/>
          <w:sz w:val="20"/>
          <w:szCs w:val="20"/>
        </w:rPr>
      </w:pPr>
    </w:p>
    <w:sectPr w:rsidR="000446AB" w:rsidRPr="000446AB">
      <w:headerReference w:type="default" r:id="rId9"/>
      <w:footerReference w:type="default" r:id="rId10"/>
      <w:pgSz w:w="12240" w:h="15840"/>
      <w:pgMar w:top="1440" w:right="1080" w:bottom="1440" w:left="1080" w:header="708" w:footer="1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9D605" w14:textId="77777777" w:rsidR="00786321" w:rsidRDefault="00786321">
      <w:pPr>
        <w:spacing w:after="0" w:line="240" w:lineRule="auto"/>
      </w:pPr>
      <w:r>
        <w:separator/>
      </w:r>
    </w:p>
  </w:endnote>
  <w:endnote w:type="continuationSeparator" w:id="0">
    <w:p w14:paraId="74793A3C" w14:textId="77777777" w:rsidR="00786321" w:rsidRDefault="0078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275D6" w14:textId="77777777" w:rsidR="0050683F" w:rsidRDefault="00C64F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387A">
      <w:rPr>
        <w:noProof/>
        <w:color w:val="000000"/>
      </w:rPr>
      <w:t>1</w:t>
    </w:r>
    <w:r>
      <w:rPr>
        <w:color w:val="000000"/>
      </w:rPr>
      <w:fldChar w:fldCharType="end"/>
    </w:r>
  </w:p>
  <w:p w14:paraId="5BDF8289" w14:textId="77777777" w:rsidR="0050683F" w:rsidRDefault="005068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6CFE7" w14:textId="77777777" w:rsidR="00786321" w:rsidRDefault="00786321">
      <w:pPr>
        <w:spacing w:after="0" w:line="240" w:lineRule="auto"/>
      </w:pPr>
      <w:r>
        <w:separator/>
      </w:r>
    </w:p>
  </w:footnote>
  <w:footnote w:type="continuationSeparator" w:id="0">
    <w:p w14:paraId="6A29979B" w14:textId="77777777" w:rsidR="00786321" w:rsidRDefault="0078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476EB" w14:textId="29CEF1C7" w:rsidR="001662A1" w:rsidRPr="001662A1" w:rsidRDefault="00C25FA0" w:rsidP="001662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  <w:r w:rsidRPr="00C25FA0">
      <w:rPr>
        <w:noProof/>
        <w:sz w:val="100"/>
        <w:szCs w:val="100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5F992D1" wp14:editId="70D2954B">
              <wp:simplePos x="0" y="0"/>
              <wp:positionH relativeFrom="column">
                <wp:posOffset>-3145790</wp:posOffset>
              </wp:positionH>
              <wp:positionV relativeFrom="paragraph">
                <wp:posOffset>-135890</wp:posOffset>
              </wp:positionV>
              <wp:extent cx="5311775" cy="282575"/>
              <wp:effectExtent l="0" t="0" r="0" b="0"/>
              <wp:wrapNone/>
              <wp:docPr id="12" name="Rectangle: Diagonal Corners Snippe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1775" cy="282575"/>
                      </a:xfrm>
                      <a:prstGeom prst="snip2DiagRect">
                        <a:avLst>
                          <a:gd name="adj1" fmla="val 0"/>
                          <a:gd name="adj2" fmla="val 50000"/>
                        </a:avLst>
                      </a:prstGeom>
                      <a:solidFill>
                        <a:srgbClr val="0F243E"/>
                      </a:solidFill>
                      <a:ln w="25400" cap="flat" cmpd="sng">
                        <a:solidFill>
                          <a:srgbClr val="0F243E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B5A0F95" w14:textId="77777777" w:rsidR="0050683F" w:rsidRDefault="005068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F992D1" id="Rectangle: Diagonal Corners Snipped 12" o:spid="_x0000_s1026" style="position:absolute;margin-left:-247.7pt;margin-top:-10.7pt;width:418.25pt;height:2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11775,282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" adj="-11796480,,5400" path="m,l5170488,r141287,141288l5311775,282575r,l141288,282575,,141288,,xe" fillcolor="#0f243e" strokecolor="#0f243e" strokeweight="2pt">
              <v:stroke startarrowwidth="narrow" startarrowlength="short" endarrowwidth="narrow" endarrowlength="short" joinstyle="round"/>
              <v:formulas/>
              <v:path arrowok="t" o:connecttype="custom" o:connectlocs="0,0;5170488,0;5311775,141288;5311775,282575;5311775,282575;141288,282575;0,141288;0,0" o:connectangles="0,0,0,0,0,0,0,0" textboxrect="0,0,5311775,282575"/>
              <v:textbox inset="2.53958mm,2.53958mm,2.53958mm,2.53958mm">
                <w:txbxContent>
                  <w:p w14:paraId="6B5A0F95" w14:textId="77777777" w:rsidR="0050683F" w:rsidRDefault="0050683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="00C64F3B" w:rsidRPr="00C25FA0">
      <w:rPr>
        <w:noProof/>
        <w:sz w:val="100"/>
        <w:szCs w:val="1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F858DEB" wp14:editId="71A26675">
              <wp:simplePos x="0" y="0"/>
              <wp:positionH relativeFrom="column">
                <wp:posOffset>-1244599</wp:posOffset>
              </wp:positionH>
              <wp:positionV relativeFrom="paragraph">
                <wp:posOffset>-457199</wp:posOffset>
              </wp:positionV>
              <wp:extent cx="5988050" cy="320675"/>
              <wp:effectExtent l="0" t="0" r="0" b="0"/>
              <wp:wrapNone/>
              <wp:docPr id="13" name="Rectangle: Diagonal Corners Snippe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4675" y="3632363"/>
                        <a:ext cx="5962650" cy="295275"/>
                      </a:xfrm>
                      <a:prstGeom prst="snip2DiagRect">
                        <a:avLst>
                          <a:gd name="adj1" fmla="val 0"/>
                          <a:gd name="adj2" fmla="val 50000"/>
                        </a:avLst>
                      </a:prstGeom>
                      <a:solidFill>
                        <a:srgbClr val="31859B"/>
                      </a:solidFill>
                      <a:ln w="25400" cap="flat" cmpd="sng">
                        <a:solidFill>
                          <a:srgbClr val="31859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A13445A" w14:textId="77777777" w:rsidR="0050683F" w:rsidRDefault="005068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858DEB" id="Rectangle: Diagonal Corners Snipped 13" o:spid="_x0000_s1027" style="position:absolute;margin-left:-98pt;margin-top:-36pt;width:471.5pt;height:2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62650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" adj="-11796480,,5400" path="m,l5815013,r147637,147638l5962650,295275r,l147638,295275,,147638,,xe" fillcolor="#31859b" strokecolor="#31859b" strokeweight="2pt">
              <v:stroke startarrowwidth="narrow" startarrowlength="short" endarrowwidth="narrow" endarrowlength="short" joinstyle="round"/>
              <v:formulas/>
              <v:path arrowok="t" o:connecttype="custom" o:connectlocs="0,0;5815013,0;5962650,147638;5962650,295275;5962650,295275;147638,295275;0,147638;0,0" o:connectangles="0,0,0,0,0,0,0,0" textboxrect="0,0,5962650,295275"/>
              <v:textbox inset="2.53958mm,2.53958mm,2.53958mm,2.53958mm">
                <w:txbxContent>
                  <w:p w14:paraId="7A13445A" w14:textId="77777777" w:rsidR="0050683F" w:rsidRDefault="0050683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="00C64F3B" w:rsidRPr="00C25FA0">
      <w:rPr>
        <w:noProof/>
        <w:sz w:val="100"/>
        <w:szCs w:val="100"/>
      </w:rPr>
      <w:drawing>
        <wp:anchor distT="0" distB="0" distL="114300" distR="114300" simplePos="0" relativeHeight="251659264" behindDoc="0" locked="0" layoutInCell="1" hidden="0" allowOverlap="1" wp14:anchorId="7E417A88" wp14:editId="3106A021">
          <wp:simplePos x="0" y="0"/>
          <wp:positionH relativeFrom="column">
            <wp:posOffset>4981575</wp:posOffset>
          </wp:positionH>
          <wp:positionV relativeFrom="paragraph">
            <wp:posOffset>-354329</wp:posOffset>
          </wp:positionV>
          <wp:extent cx="1735827" cy="773163"/>
          <wp:effectExtent l="0" t="0" r="0" b="0"/>
          <wp:wrapNone/>
          <wp:docPr id="14" name="image1.png" descr="Image result for island recruit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result for island recruit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5827" cy="773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64F3B" w:rsidRPr="00C25FA0">
      <w:rPr>
        <w:noProof/>
        <w:sz w:val="100"/>
        <w:szCs w:val="10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639DB0B" wp14:editId="56CC9F1F">
              <wp:simplePos x="0" y="0"/>
              <wp:positionH relativeFrom="column">
                <wp:posOffset>-1066799</wp:posOffset>
              </wp:positionH>
              <wp:positionV relativeFrom="paragraph">
                <wp:posOffset>-266699</wp:posOffset>
              </wp:positionV>
              <wp:extent cx="5311775" cy="282575"/>
              <wp:effectExtent l="0" t="0" r="0" b="0"/>
              <wp:wrapNone/>
              <wp:docPr id="11" name="Rectangle: Diagonal Corners Snippe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02813" y="3651413"/>
                        <a:ext cx="5286375" cy="257175"/>
                      </a:xfrm>
                      <a:prstGeom prst="snip2DiagRect">
                        <a:avLst>
                          <a:gd name="adj1" fmla="val 0"/>
                          <a:gd name="adj2" fmla="val 50000"/>
                        </a:avLst>
                      </a:prstGeom>
                      <a:solidFill>
                        <a:srgbClr val="205867"/>
                      </a:solidFill>
                      <a:ln w="25400" cap="flat" cmpd="sng">
                        <a:solidFill>
                          <a:srgbClr val="2058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D4EDE8C" w14:textId="77777777" w:rsidR="0050683F" w:rsidRDefault="005068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39DB0B" id="Rectangle: Diagonal Corners Snipped 11" o:spid="_x0000_s1028" style="position:absolute;margin-left:-84pt;margin-top:-21pt;width:418.25pt;height:2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8637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" adj="-11796480,,5400" path="m,l5157788,r128587,128588l5286375,257175r,l128588,257175,,128588,,xe" fillcolor="#205867" strokecolor="#205867" strokeweight="2pt">
              <v:stroke startarrowwidth="narrow" startarrowlength="short" endarrowwidth="narrow" endarrowlength="short" joinstyle="round"/>
              <v:formulas/>
              <v:path arrowok="t" o:connecttype="custom" o:connectlocs="0,0;5157788,0;5286375,128588;5286375,257175;5286375,257175;128588,257175;0,128588;0,0" o:connectangles="0,0,0,0,0,0,0,0" textboxrect="0,0,5286375,257175"/>
              <v:textbox inset="2.53958mm,2.53958mm,2.53958mm,2.53958mm">
                <w:txbxContent>
                  <w:p w14:paraId="2D4EDE8C" w14:textId="77777777" w:rsidR="0050683F" w:rsidRDefault="0050683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="00C64F3B" w:rsidRPr="00C25FA0">
      <w:rPr>
        <w:noProof/>
        <w:sz w:val="100"/>
        <w:szCs w:val="100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B43B01F" wp14:editId="4EC86D3B">
              <wp:simplePos x="0" y="0"/>
              <wp:positionH relativeFrom="column">
                <wp:posOffset>5778500</wp:posOffset>
              </wp:positionH>
              <wp:positionV relativeFrom="paragraph">
                <wp:posOffset>444500</wp:posOffset>
              </wp:positionV>
              <wp:extent cx="2501900" cy="82550"/>
              <wp:effectExtent l="0" t="0" r="0" b="0"/>
              <wp:wrapNone/>
              <wp:docPr id="10" name="Rectangle: Diagonal Corners Snippe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07750" y="3751425"/>
                        <a:ext cx="2476500" cy="57150"/>
                      </a:xfrm>
                      <a:prstGeom prst="snip2DiagRect">
                        <a:avLst>
                          <a:gd name="adj1" fmla="val 50000"/>
                          <a:gd name="adj2" fmla="val 16667"/>
                        </a:avLst>
                      </a:prstGeom>
                      <a:solidFill>
                        <a:srgbClr val="205867"/>
                      </a:solidFill>
                      <a:ln w="25400" cap="flat" cmpd="sng">
                        <a:solidFill>
                          <a:srgbClr val="2058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DA5B440" w14:textId="77777777" w:rsidR="0050683F" w:rsidRDefault="005068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43B01F" id="Rectangle: Diagonal Corners Snipped 10" o:spid="_x0000_s1029" style="position:absolute;margin-left:455pt;margin-top:35pt;width:197pt;height: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0,57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" adj="-11796480,,5400" path="m28575,l2466975,r9525,9525l2476500,28575r-28575,28575l9525,57150,,47625,,28575,28575,xe" fillcolor="#205867" strokecolor="#205867" strokeweight="2pt">
              <v:stroke startarrowwidth="narrow" startarrowlength="short" endarrowwidth="narrow" endarrowlength="short" joinstyle="round"/>
              <v:formulas/>
              <v:path arrowok="t" o:connecttype="custom" o:connectlocs="28575,0;2466975,0;2476500,9525;2476500,28575;2447925,57150;9525,57150;0,47625;0,28575;28575,0" o:connectangles="0,0,0,0,0,0,0,0,0" textboxrect="0,0,2476500,57150"/>
              <v:textbox inset="2.53958mm,2.53958mm,2.53958mm,2.53958mm">
                <w:txbxContent>
                  <w:p w14:paraId="2DA5B440" w14:textId="77777777" w:rsidR="0050683F" w:rsidRDefault="0050683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="001662A1">
      <w:rPr>
        <w:color w:val="000000"/>
        <w:sz w:val="24"/>
        <w:szCs w:val="24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638"/>
    <w:multiLevelType w:val="hybridMultilevel"/>
    <w:tmpl w:val="0D445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7674"/>
    <w:multiLevelType w:val="multilevel"/>
    <w:tmpl w:val="FEC69E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481822"/>
    <w:multiLevelType w:val="multilevel"/>
    <w:tmpl w:val="18D88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760756"/>
    <w:multiLevelType w:val="hybridMultilevel"/>
    <w:tmpl w:val="1EA6261E"/>
    <w:lvl w:ilvl="0" w:tplc="A008F2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54FB6"/>
    <w:multiLevelType w:val="hybridMultilevel"/>
    <w:tmpl w:val="6496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8117B"/>
    <w:multiLevelType w:val="hybridMultilevel"/>
    <w:tmpl w:val="8D5A385C"/>
    <w:lvl w:ilvl="0" w:tplc="6E8A3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ED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4C3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62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86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27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4A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2B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6C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97DD1"/>
    <w:multiLevelType w:val="hybridMultilevel"/>
    <w:tmpl w:val="612E87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F315F"/>
    <w:multiLevelType w:val="hybridMultilevel"/>
    <w:tmpl w:val="94528E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46AAE"/>
    <w:multiLevelType w:val="multilevel"/>
    <w:tmpl w:val="E0AE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64172"/>
    <w:multiLevelType w:val="hybridMultilevel"/>
    <w:tmpl w:val="CCDEF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E30DC"/>
    <w:multiLevelType w:val="multilevel"/>
    <w:tmpl w:val="3CCE32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9801BC"/>
    <w:multiLevelType w:val="hybridMultilevel"/>
    <w:tmpl w:val="7DF6E0E0"/>
    <w:lvl w:ilvl="0" w:tplc="4C8AD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4AE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2AC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25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64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F8A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A82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3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8AD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47071"/>
    <w:multiLevelType w:val="hybridMultilevel"/>
    <w:tmpl w:val="EE9C91E6"/>
    <w:lvl w:ilvl="0" w:tplc="41164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8F2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84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8E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87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ADB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A6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E5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9CC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5119F"/>
    <w:multiLevelType w:val="hybridMultilevel"/>
    <w:tmpl w:val="612E87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E1E4E"/>
    <w:multiLevelType w:val="multilevel"/>
    <w:tmpl w:val="BE3E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6A24B5"/>
    <w:multiLevelType w:val="hybridMultilevel"/>
    <w:tmpl w:val="B9C0B02E"/>
    <w:lvl w:ilvl="0" w:tplc="96862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24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8B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EC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8F2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61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E1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44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328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12"/>
  </w:num>
  <w:num w:numId="6">
    <w:abstractNumId w:val="5"/>
  </w:num>
  <w:num w:numId="7">
    <w:abstractNumId w:val="11"/>
  </w:num>
  <w:num w:numId="8">
    <w:abstractNumId w:val="15"/>
  </w:num>
  <w:num w:numId="9">
    <w:abstractNumId w:val="7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83F"/>
    <w:rsid w:val="0003110E"/>
    <w:rsid w:val="000446AB"/>
    <w:rsid w:val="00044EDD"/>
    <w:rsid w:val="000A6A40"/>
    <w:rsid w:val="000C4B1B"/>
    <w:rsid w:val="001166C5"/>
    <w:rsid w:val="001662A1"/>
    <w:rsid w:val="00193989"/>
    <w:rsid w:val="00194B45"/>
    <w:rsid w:val="001C65CC"/>
    <w:rsid w:val="001E2C7A"/>
    <w:rsid w:val="001F31E7"/>
    <w:rsid w:val="001F46DC"/>
    <w:rsid w:val="00205E97"/>
    <w:rsid w:val="00222CA0"/>
    <w:rsid w:val="00281C13"/>
    <w:rsid w:val="002C0FCF"/>
    <w:rsid w:val="002F6D7C"/>
    <w:rsid w:val="00314525"/>
    <w:rsid w:val="003B2D4D"/>
    <w:rsid w:val="003C5275"/>
    <w:rsid w:val="003F32E4"/>
    <w:rsid w:val="003F63CA"/>
    <w:rsid w:val="00467E70"/>
    <w:rsid w:val="0047048D"/>
    <w:rsid w:val="00476353"/>
    <w:rsid w:val="00493419"/>
    <w:rsid w:val="004E5DDE"/>
    <w:rsid w:val="004E787F"/>
    <w:rsid w:val="0050683F"/>
    <w:rsid w:val="005337FE"/>
    <w:rsid w:val="00535907"/>
    <w:rsid w:val="00536424"/>
    <w:rsid w:val="00603ABF"/>
    <w:rsid w:val="00620575"/>
    <w:rsid w:val="0066023A"/>
    <w:rsid w:val="00667EE7"/>
    <w:rsid w:val="00697F38"/>
    <w:rsid w:val="006A37B3"/>
    <w:rsid w:val="006C6407"/>
    <w:rsid w:val="0071432D"/>
    <w:rsid w:val="00721871"/>
    <w:rsid w:val="00753302"/>
    <w:rsid w:val="00760BF9"/>
    <w:rsid w:val="00786321"/>
    <w:rsid w:val="0078655C"/>
    <w:rsid w:val="007C2977"/>
    <w:rsid w:val="00826AF2"/>
    <w:rsid w:val="00884AD7"/>
    <w:rsid w:val="008C4606"/>
    <w:rsid w:val="008E6249"/>
    <w:rsid w:val="00926426"/>
    <w:rsid w:val="00982B26"/>
    <w:rsid w:val="009D5707"/>
    <w:rsid w:val="00A0189F"/>
    <w:rsid w:val="00A05BB1"/>
    <w:rsid w:val="00A30D64"/>
    <w:rsid w:val="00A537BC"/>
    <w:rsid w:val="00A84C8E"/>
    <w:rsid w:val="00A856F5"/>
    <w:rsid w:val="00AA07EE"/>
    <w:rsid w:val="00AA1303"/>
    <w:rsid w:val="00AB209F"/>
    <w:rsid w:val="00AF274A"/>
    <w:rsid w:val="00B11809"/>
    <w:rsid w:val="00B31B96"/>
    <w:rsid w:val="00B33447"/>
    <w:rsid w:val="00B55670"/>
    <w:rsid w:val="00B56A37"/>
    <w:rsid w:val="00B83B4E"/>
    <w:rsid w:val="00B904F0"/>
    <w:rsid w:val="00BA6988"/>
    <w:rsid w:val="00BC7086"/>
    <w:rsid w:val="00BE2934"/>
    <w:rsid w:val="00C1463E"/>
    <w:rsid w:val="00C25FA0"/>
    <w:rsid w:val="00C334B0"/>
    <w:rsid w:val="00C64F3B"/>
    <w:rsid w:val="00C719A8"/>
    <w:rsid w:val="00C7733D"/>
    <w:rsid w:val="00CB1B21"/>
    <w:rsid w:val="00CD1ABB"/>
    <w:rsid w:val="00CE3C3A"/>
    <w:rsid w:val="00CE5AAD"/>
    <w:rsid w:val="00CF0A26"/>
    <w:rsid w:val="00D43112"/>
    <w:rsid w:val="00D47B7D"/>
    <w:rsid w:val="00DA5982"/>
    <w:rsid w:val="00DE0317"/>
    <w:rsid w:val="00DF63F9"/>
    <w:rsid w:val="00E04B15"/>
    <w:rsid w:val="00E15532"/>
    <w:rsid w:val="00E17948"/>
    <w:rsid w:val="00E2387A"/>
    <w:rsid w:val="00E23E5D"/>
    <w:rsid w:val="00EB2965"/>
    <w:rsid w:val="00EB2A38"/>
    <w:rsid w:val="00EC79C8"/>
    <w:rsid w:val="00F17824"/>
    <w:rsid w:val="00F230A2"/>
    <w:rsid w:val="00F251A3"/>
    <w:rsid w:val="00F4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DF210"/>
  <w15:docId w15:val="{58ABCB36-E1E8-4127-AEF1-B06D9369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982"/>
  </w:style>
  <w:style w:type="paragraph" w:styleId="Heading1">
    <w:name w:val="heading 1"/>
    <w:basedOn w:val="Normal"/>
    <w:next w:val="Normal"/>
    <w:link w:val="Heading1Char"/>
    <w:uiPriority w:val="9"/>
    <w:qFormat/>
    <w:rsid w:val="00AB1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676A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DA"/>
  </w:style>
  <w:style w:type="paragraph" w:styleId="Footer">
    <w:name w:val="footer"/>
    <w:basedOn w:val="Normal"/>
    <w:link w:val="FooterChar"/>
    <w:uiPriority w:val="99"/>
    <w:unhideWhenUsed/>
    <w:rsid w:val="001F5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DA"/>
  </w:style>
  <w:style w:type="paragraph" w:styleId="BalloonText">
    <w:name w:val="Balloon Text"/>
    <w:basedOn w:val="Normal"/>
    <w:link w:val="BalloonTextChar"/>
    <w:uiPriority w:val="99"/>
    <w:semiHidden/>
    <w:unhideWhenUsed/>
    <w:rsid w:val="001F5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D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B14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B14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23627"/>
    <w:pPr>
      <w:widowControl w:val="0"/>
      <w:autoSpaceDE w:val="0"/>
      <w:autoSpaceDN w:val="0"/>
      <w:adjustRightInd w:val="0"/>
      <w:spacing w:after="0" w:line="240" w:lineRule="auto"/>
      <w:ind w:left="10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236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238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4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43112"/>
    <w:pPr>
      <w:spacing w:before="100" w:beforeAutospacing="1" w:after="100" w:afterAutospacing="1" w:line="240" w:lineRule="auto"/>
    </w:pPr>
    <w:rPr>
      <w:rFonts w:eastAsiaTheme="minorHAnsi" w:cs="Times New Roman"/>
    </w:rPr>
  </w:style>
  <w:style w:type="character" w:customStyle="1" w:styleId="Prompt">
    <w:name w:val="Prompt"/>
    <w:basedOn w:val="DefaultParagraphFont"/>
    <w:rsid w:val="00EC79C8"/>
    <w:rPr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463E"/>
  </w:style>
  <w:style w:type="character" w:styleId="Strong">
    <w:name w:val="Strong"/>
    <w:basedOn w:val="DefaultParagraphFont"/>
    <w:uiPriority w:val="22"/>
    <w:qFormat/>
    <w:rsid w:val="006A37B3"/>
    <w:rPr>
      <w:b/>
      <w:bCs/>
    </w:rPr>
  </w:style>
  <w:style w:type="character" w:customStyle="1" w:styleId="TitleChar">
    <w:name w:val="Title Char"/>
    <w:basedOn w:val="DefaultParagraphFont"/>
    <w:link w:val="Title"/>
    <w:rsid w:val="00CF0A26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e@islandrecruit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BzcSwT+7Bw0efwBkujDDPCos3g==">AMUW2mW1Z2P07ERx3viRi4YKIE7yk64M15LN93VdotAQc3gOXcNdteVhpDq5N3bUXc8Kb4eSHPQHQyut7QkEsVmHmZ+qc6lpxAED8azb2Q3MMy5B96nwihTREefx13tls3VKxvDkLI+x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Kalie Mackinnon</dc:creator>
  <cp:lastModifiedBy>kelly h</cp:lastModifiedBy>
  <cp:revision>2</cp:revision>
  <cp:lastPrinted>2020-07-23T12:16:00Z</cp:lastPrinted>
  <dcterms:created xsi:type="dcterms:W3CDTF">2021-03-29T14:32:00Z</dcterms:created>
  <dcterms:modified xsi:type="dcterms:W3CDTF">2021-03-29T14:32:00Z</dcterms:modified>
</cp:coreProperties>
</file>